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CA78" w14:textId="4A195A73" w:rsidR="00222145" w:rsidRPr="009662A0" w:rsidRDefault="009662A0" w:rsidP="00222145">
      <w:pPr>
        <w:jc w:val="center"/>
        <w:rPr>
          <w:rFonts w:cstheme="minorHAnsi"/>
          <w:sz w:val="32"/>
          <w:szCs w:val="32"/>
        </w:rPr>
      </w:pPr>
      <w:r>
        <w:rPr>
          <w:rFonts w:cstheme="minorHAnsi"/>
          <w:sz w:val="32"/>
          <w:szCs w:val="32"/>
        </w:rPr>
        <w:t xml:space="preserve">Chapter 11 - </w:t>
      </w:r>
      <w:r w:rsidR="00222145" w:rsidRPr="009662A0">
        <w:rPr>
          <w:rFonts w:cstheme="minorHAnsi"/>
          <w:sz w:val="32"/>
          <w:szCs w:val="32"/>
        </w:rPr>
        <w:t>How to Tame a Tortoise</w:t>
      </w:r>
      <w:r>
        <w:rPr>
          <w:rFonts w:cstheme="minorHAnsi"/>
          <w:sz w:val="32"/>
          <w:szCs w:val="32"/>
        </w:rPr>
        <w:t xml:space="preserve"> – Projection and Empathy</w:t>
      </w:r>
    </w:p>
    <w:p w14:paraId="01EAFDF3" w14:textId="75314B71" w:rsidR="0082301B" w:rsidRPr="009662A0" w:rsidRDefault="0082301B" w:rsidP="0082301B">
      <w:pPr>
        <w:rPr>
          <w:rFonts w:cstheme="minorHAnsi"/>
          <w:color w:val="000000" w:themeColor="text1"/>
        </w:rPr>
      </w:pPr>
    </w:p>
    <w:p w14:paraId="10A34289" w14:textId="698C26E6" w:rsidR="0082301B" w:rsidRPr="009662A0" w:rsidRDefault="0097339E" w:rsidP="0082301B">
      <w:pPr>
        <w:rPr>
          <w:rFonts w:cstheme="minorHAnsi"/>
          <w:color w:val="000000" w:themeColor="text1"/>
        </w:rPr>
      </w:pPr>
      <w:r w:rsidRPr="009662A0">
        <w:rPr>
          <w:rFonts w:cstheme="minorHAnsi"/>
          <w:noProof/>
          <w:color w:val="000000" w:themeColor="text1"/>
        </w:rPr>
        <w:drawing>
          <wp:anchor distT="0" distB="0" distL="114300" distR="114300" simplePos="0" relativeHeight="251658240" behindDoc="0" locked="0" layoutInCell="1" allowOverlap="1" wp14:anchorId="4C8035A4" wp14:editId="09F2E66B">
            <wp:simplePos x="0" y="0"/>
            <wp:positionH relativeFrom="column">
              <wp:posOffset>5080</wp:posOffset>
            </wp:positionH>
            <wp:positionV relativeFrom="paragraph">
              <wp:posOffset>54610</wp:posOffset>
            </wp:positionV>
            <wp:extent cx="1796415" cy="1796415"/>
            <wp:effectExtent l="0" t="0" r="0" b="0"/>
            <wp:wrapSquare wrapText="bothSides"/>
            <wp:docPr id="1"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g_3" descr="Image Resul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01B" w:rsidRPr="009662A0">
        <w:rPr>
          <w:rFonts w:cstheme="minorHAnsi"/>
          <w:color w:val="000000" w:themeColor="text1"/>
        </w:rPr>
        <w:t xml:space="preserve">My father was a keen naturalist, fisherman and gardener. I loved going on fishing trips with him because I would be free of my highly anxious mother who was always terrified for my safety. My father on the other hand, would set me up with my fishing pole and wander off himself to find his own spot to fish. I was left to my own devices until I got my lines </w:t>
      </w:r>
      <w:r w:rsidRPr="009662A0">
        <w:rPr>
          <w:rFonts w:cstheme="minorHAnsi"/>
          <w:color w:val="000000" w:themeColor="text1"/>
        </w:rPr>
        <w:t>snarled</w:t>
      </w:r>
      <w:r w:rsidR="00905B11" w:rsidRPr="009662A0">
        <w:rPr>
          <w:rFonts w:cstheme="minorHAnsi"/>
          <w:color w:val="000000" w:themeColor="text1"/>
        </w:rPr>
        <w:t xml:space="preserve"> up or had a fish on the hook that was too big for me to handle. When I got tired of fishing, I wandered through the bushveld exploring and discovering plants, animals, </w:t>
      </w:r>
      <w:r w:rsidRPr="009662A0">
        <w:rPr>
          <w:rFonts w:cstheme="minorHAnsi"/>
          <w:color w:val="000000" w:themeColor="text1"/>
        </w:rPr>
        <w:t>reptiles,</w:t>
      </w:r>
      <w:r w:rsidR="00905B11" w:rsidRPr="009662A0">
        <w:rPr>
          <w:rFonts w:cstheme="minorHAnsi"/>
          <w:color w:val="000000" w:themeColor="text1"/>
        </w:rPr>
        <w:t xml:space="preserve"> and bugs. Every trip included bringing home some creature that I had found. One of the </w:t>
      </w:r>
      <w:r w:rsidRPr="009662A0">
        <w:rPr>
          <w:rFonts w:cstheme="minorHAnsi"/>
          <w:color w:val="000000" w:themeColor="text1"/>
        </w:rPr>
        <w:t xml:space="preserve"> </w:t>
      </w:r>
      <w:r w:rsidR="00A9407D" w:rsidRPr="009662A0">
        <w:rPr>
          <w:rFonts w:cstheme="minorHAnsi"/>
          <w:color w:val="000000" w:themeColor="text1"/>
        </w:rPr>
        <w:t>e</w:t>
      </w:r>
      <w:r w:rsidR="00905B11" w:rsidRPr="009662A0">
        <w:rPr>
          <w:rFonts w:cstheme="minorHAnsi"/>
          <w:color w:val="000000" w:themeColor="text1"/>
        </w:rPr>
        <w:t xml:space="preserve">asiest to </w:t>
      </w:r>
      <w:r w:rsidRPr="009662A0">
        <w:rPr>
          <w:rFonts w:cstheme="minorHAnsi"/>
          <w:color w:val="000000" w:themeColor="text1"/>
        </w:rPr>
        <w:fldChar w:fldCharType="begin"/>
      </w:r>
      <w:r w:rsidRPr="009662A0">
        <w:rPr>
          <w:rFonts w:cstheme="minorHAnsi"/>
          <w:color w:val="000000" w:themeColor="text1"/>
        </w:rPr>
        <w:instrText xml:space="preserve"> INCLUDEPICTURE "/Users/LyndallFiles/Library/Group Containers/UBF8T346G9.ms/WebArchiveCopyPasteTempFiles/com.microsoft.Word/9k=" \* MERGEFORMATINET </w:instrText>
      </w:r>
      <w:r w:rsidR="00000000" w:rsidRPr="009662A0">
        <w:rPr>
          <w:rFonts w:cstheme="minorHAnsi"/>
          <w:color w:val="000000" w:themeColor="text1"/>
        </w:rPr>
        <w:fldChar w:fldCharType="separate"/>
      </w:r>
      <w:r w:rsidRPr="009662A0">
        <w:rPr>
          <w:rFonts w:cstheme="minorHAnsi"/>
          <w:color w:val="000000" w:themeColor="text1"/>
        </w:rPr>
        <w:fldChar w:fldCharType="end"/>
      </w:r>
      <w:r w:rsidR="00905B11" w:rsidRPr="009662A0">
        <w:rPr>
          <w:rFonts w:cstheme="minorHAnsi"/>
          <w:color w:val="000000" w:themeColor="text1"/>
        </w:rPr>
        <w:t>capture and bring home was the leopard tortoise.</w:t>
      </w:r>
      <w:r w:rsidR="009662A0" w:rsidRPr="009662A0">
        <w:rPr>
          <w:rFonts w:cstheme="minorHAnsi"/>
          <w:color w:val="000000" w:themeColor="text1"/>
        </w:rPr>
        <w:t xml:space="preserve"> (</w:t>
      </w:r>
      <w:proofErr w:type="spellStart"/>
      <w:r w:rsidR="009662A0" w:rsidRPr="009662A0">
        <w:rPr>
          <w:rFonts w:cstheme="minorHAnsi"/>
          <w:color w:val="000000" w:themeColor="text1"/>
        </w:rPr>
        <w:t>Stigmochelys</w:t>
      </w:r>
      <w:proofErr w:type="spellEnd"/>
      <w:r w:rsidR="009662A0" w:rsidRPr="009662A0">
        <w:rPr>
          <w:rFonts w:cstheme="minorHAnsi"/>
          <w:color w:val="000000" w:themeColor="text1"/>
        </w:rPr>
        <w:t xml:space="preserve"> pardalis</w:t>
      </w:r>
      <w:r w:rsidR="009662A0" w:rsidRPr="009662A0">
        <w:rPr>
          <w:rFonts w:cstheme="minorHAnsi"/>
          <w:color w:val="000000" w:themeColor="text1"/>
        </w:rPr>
        <w:t>) and the Speke’s Hinge</w:t>
      </w:r>
      <w:r w:rsidR="009662A0">
        <w:rPr>
          <w:rFonts w:cstheme="minorHAnsi"/>
          <w:color w:val="000000" w:themeColor="text1"/>
        </w:rPr>
        <w:t>-</w:t>
      </w:r>
      <w:r w:rsidR="009662A0" w:rsidRPr="009662A0">
        <w:rPr>
          <w:rFonts w:cstheme="minorHAnsi"/>
          <w:color w:val="000000" w:themeColor="text1"/>
        </w:rPr>
        <w:t>backed Tortoise.  It is very likely you will see the leopard tortoise in Botswana.</w:t>
      </w:r>
    </w:p>
    <w:p w14:paraId="211F9E7B" w14:textId="6937D6DC" w:rsidR="00905B11" w:rsidRDefault="00905B11" w:rsidP="0082301B"/>
    <w:p w14:paraId="706C91FA" w14:textId="77777777" w:rsidR="009662A0" w:rsidRDefault="00A9407D" w:rsidP="00905B11">
      <w:pPr>
        <w:autoSpaceDE w:val="0"/>
        <w:autoSpaceDN w:val="0"/>
        <w:adjustRightInd w:val="0"/>
        <w:rPr>
          <w:rFonts w:ascii="Helvetica" w:hAnsi="Helvetica" w:cs="Helvetica"/>
          <w:color w:val="000000"/>
        </w:rPr>
      </w:pPr>
      <w:r>
        <w:rPr>
          <w:noProof/>
        </w:rPr>
        <w:drawing>
          <wp:anchor distT="0" distB="0" distL="114300" distR="114300" simplePos="0" relativeHeight="251659264" behindDoc="0" locked="0" layoutInCell="1" allowOverlap="1" wp14:anchorId="2FA5FFB5" wp14:editId="2F571F23">
            <wp:simplePos x="0" y="0"/>
            <wp:positionH relativeFrom="column">
              <wp:posOffset>5264561</wp:posOffset>
            </wp:positionH>
            <wp:positionV relativeFrom="paragraph">
              <wp:posOffset>134956</wp:posOffset>
            </wp:positionV>
            <wp:extent cx="1527810" cy="1010920"/>
            <wp:effectExtent l="0" t="0" r="0" b="5080"/>
            <wp:wrapSquare wrapText="bothSides"/>
            <wp:docPr id="3" name="Picture 3" descr="Retracted fore legs of adult female leopard tort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racted fore legs of adult female leopard torto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781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B11">
        <w:rPr>
          <w:rFonts w:ascii="Helvetica" w:hAnsi="Helvetica" w:cs="Helvetica"/>
          <w:color w:val="000000"/>
        </w:rPr>
        <w:t xml:space="preserve">My Dad had a fenced-off half acre of land where I could keep all my animals. It was my joy to “tame” them and keep them for pets. </w:t>
      </w:r>
    </w:p>
    <w:p w14:paraId="12A30B2C" w14:textId="77777777" w:rsidR="009662A0" w:rsidRDefault="009662A0" w:rsidP="00905B11">
      <w:pPr>
        <w:autoSpaceDE w:val="0"/>
        <w:autoSpaceDN w:val="0"/>
        <w:adjustRightInd w:val="0"/>
        <w:rPr>
          <w:rFonts w:ascii="Helvetica" w:hAnsi="Helvetica" w:cs="Helvetica"/>
          <w:color w:val="000000"/>
        </w:rPr>
      </w:pPr>
    </w:p>
    <w:p w14:paraId="54817198" w14:textId="0A8FAD4F" w:rsidR="00905B11" w:rsidRDefault="009662A0" w:rsidP="00905B11">
      <w:pPr>
        <w:autoSpaceDE w:val="0"/>
        <w:autoSpaceDN w:val="0"/>
        <w:adjustRightInd w:val="0"/>
        <w:rPr>
          <w:rFonts w:ascii="Helvetica" w:hAnsi="Helvetica" w:cs="Helvetica"/>
          <w:color w:val="000000"/>
        </w:rPr>
      </w:pPr>
      <w:r>
        <w:rPr>
          <w:rFonts w:ascii="Helvetica" w:hAnsi="Helvetica" w:cs="Helvetica"/>
          <w:color w:val="000000"/>
        </w:rPr>
        <w:t>In the beginning, a</w:t>
      </w:r>
      <w:r w:rsidR="00905B11">
        <w:rPr>
          <w:rFonts w:ascii="Helvetica" w:hAnsi="Helvetica" w:cs="Helvetica"/>
          <w:color w:val="000000"/>
        </w:rPr>
        <w:t xml:space="preserve"> wild tortoise in its new home, would take off at a rapid tortoise pace if it saw me coming. However, when I got close to it, it would retract its head and feet into its shell and try to wait me out. This is where I learned patience. I</w:t>
      </w:r>
      <w:r w:rsidR="0097339E">
        <w:rPr>
          <w:rFonts w:ascii="Helvetica" w:hAnsi="Helvetica" w:cs="Helvetica"/>
          <w:color w:val="000000"/>
        </w:rPr>
        <w:t xml:space="preserve"> also </w:t>
      </w:r>
      <w:r w:rsidR="00905B11">
        <w:rPr>
          <w:rFonts w:ascii="Helvetica" w:hAnsi="Helvetica" w:cs="Helvetica"/>
          <w:color w:val="000000"/>
        </w:rPr>
        <w:t xml:space="preserve"> learned that tortoises adore </w:t>
      </w:r>
      <w:r w:rsidR="00A9407D">
        <w:fldChar w:fldCharType="begin"/>
      </w:r>
      <w:r w:rsidR="00A9407D">
        <w:instrText xml:space="preserve"> INCLUDEPICTURE "https://upload.wikimedia.org/wikipedia/commons/thumb/5/59/Geochelone_pardalis02.jpg/120px-Geochelone_pardalis02.jpg" \* MERGEFORMATINET </w:instrText>
      </w:r>
      <w:r w:rsidR="00000000">
        <w:fldChar w:fldCharType="separate"/>
      </w:r>
      <w:r w:rsidR="00A9407D">
        <w:fldChar w:fldCharType="end"/>
      </w:r>
      <w:r w:rsidR="00905B11">
        <w:rPr>
          <w:rFonts w:ascii="Helvetica" w:hAnsi="Helvetica" w:cs="Helvetica"/>
          <w:color w:val="000000"/>
        </w:rPr>
        <w:t xml:space="preserve">strawberries - and so I would crouch down on my haunches and hold the strawberry in front of its shell where its head was hidden.  </w:t>
      </w:r>
    </w:p>
    <w:p w14:paraId="04EFC48A" w14:textId="77777777" w:rsidR="00905B11" w:rsidRDefault="00905B11" w:rsidP="00905B11">
      <w:pPr>
        <w:autoSpaceDE w:val="0"/>
        <w:autoSpaceDN w:val="0"/>
        <w:adjustRightInd w:val="0"/>
        <w:rPr>
          <w:rFonts w:ascii="Helvetica" w:hAnsi="Helvetica" w:cs="Helvetica"/>
          <w:color w:val="000000"/>
        </w:rPr>
      </w:pPr>
    </w:p>
    <w:p w14:paraId="7D53A052" w14:textId="3C570213"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 xml:space="preserve">If I kept very still and quiet, it would believe I was gone and cautiously stick it’s head out and when it saw me, it would turn 90 degrees away from me and waddle off at a fast tortoise pace. I would go after </w:t>
      </w:r>
      <w:r w:rsidR="009662A0">
        <w:rPr>
          <w:rFonts w:ascii="Helvetica" w:hAnsi="Helvetica" w:cs="Helvetica"/>
          <w:color w:val="000000"/>
        </w:rPr>
        <w:t>it,</w:t>
      </w:r>
      <w:r>
        <w:rPr>
          <w:rFonts w:ascii="Helvetica" w:hAnsi="Helvetica" w:cs="Helvetica"/>
          <w:color w:val="000000"/>
        </w:rPr>
        <w:t xml:space="preserve"> and it would schloop into its shell and I would wait it out with the strawberry again. It took several weeks but the glorious day would arrive when it would gradually and warily poke it’s head out and with its horny, beaky mouth lunge at the strawberry and take a bite out it. From that day on it would be tame and would come marching as quickly as it could on its elevated </w:t>
      </w:r>
      <w:proofErr w:type="spellStart"/>
      <w:r>
        <w:rPr>
          <w:rFonts w:ascii="Helvetica" w:hAnsi="Helvetica" w:cs="Helvetica"/>
          <w:color w:val="000000"/>
        </w:rPr>
        <w:t>clawy</w:t>
      </w:r>
      <w:proofErr w:type="spellEnd"/>
      <w:r>
        <w:rPr>
          <w:rFonts w:ascii="Helvetica" w:hAnsi="Helvetica" w:cs="Helvetica"/>
          <w:color w:val="000000"/>
        </w:rPr>
        <w:t xml:space="preserve">, scaly feet, with his strange tortoise wobble, to get whatever treat I had found for the day.  </w:t>
      </w:r>
    </w:p>
    <w:p w14:paraId="0C3A60DB" w14:textId="77777777" w:rsidR="00905B11" w:rsidRDefault="00905B11" w:rsidP="00905B11">
      <w:pPr>
        <w:autoSpaceDE w:val="0"/>
        <w:autoSpaceDN w:val="0"/>
        <w:adjustRightInd w:val="0"/>
        <w:rPr>
          <w:rFonts w:ascii="Helvetica" w:hAnsi="Helvetica" w:cs="Helvetica"/>
          <w:color w:val="000000"/>
        </w:rPr>
      </w:pPr>
    </w:p>
    <w:p w14:paraId="36A256CD" w14:textId="40DBD9B2"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 xml:space="preserve">What did I learn. </w:t>
      </w:r>
      <w:r w:rsidR="0097339E">
        <w:rPr>
          <w:rFonts w:ascii="Helvetica" w:hAnsi="Helvetica" w:cs="Helvetica"/>
          <w:color w:val="000000"/>
        </w:rPr>
        <w:t>Tortoise taught me about how to be loving. I</w:t>
      </w:r>
      <w:r>
        <w:rPr>
          <w:rFonts w:ascii="Helvetica" w:hAnsi="Helvetica" w:cs="Helvetica"/>
          <w:color w:val="000000"/>
        </w:rPr>
        <w:t xml:space="preserve"> learned that</w:t>
      </w:r>
      <w:r w:rsidR="009662A0">
        <w:rPr>
          <w:rFonts w:ascii="Helvetica" w:hAnsi="Helvetica" w:cs="Helvetica"/>
          <w:color w:val="000000"/>
        </w:rPr>
        <w:t xml:space="preserve"> tapping</w:t>
      </w:r>
      <w:r>
        <w:rPr>
          <w:rFonts w:ascii="Helvetica" w:hAnsi="Helvetica" w:cs="Helvetica"/>
          <w:color w:val="000000"/>
        </w:rPr>
        <w:t xml:space="preserve"> on its shell, and being loud and jerky with my movements terrified it and made it withdraw tighter and tighter into his shell - control never works. I learnt to sit quietly and still and just offer to meet its’ needs. I learned that relationships and connection can take a great deal of time. I learned to observe carefully. </w:t>
      </w:r>
      <w:r w:rsidR="0097339E">
        <w:rPr>
          <w:rFonts w:ascii="Helvetica" w:hAnsi="Helvetica" w:cs="Helvetica"/>
          <w:color w:val="000000"/>
        </w:rPr>
        <w:t>I learned that my shadow was frightening to it, and so had to position myself so that it did not see m</w:t>
      </w:r>
      <w:r w:rsidR="009662A0">
        <w:rPr>
          <w:rFonts w:ascii="Helvetica" w:hAnsi="Helvetica" w:cs="Helvetica"/>
          <w:color w:val="000000"/>
        </w:rPr>
        <w:t xml:space="preserve">e. </w:t>
      </w:r>
      <w:r>
        <w:rPr>
          <w:rFonts w:ascii="Helvetica" w:hAnsi="Helvetica" w:cs="Helvetica"/>
          <w:color w:val="000000"/>
        </w:rPr>
        <w:t>I learned that all sentient beings have the same fight/flight responses in different ways. I learnt that food is a powerful motivator</w:t>
      </w:r>
      <w:r w:rsidR="0097339E">
        <w:rPr>
          <w:rFonts w:ascii="Helvetica" w:hAnsi="Helvetica" w:cs="Helvetica"/>
          <w:color w:val="000000"/>
        </w:rPr>
        <w:t>. I</w:t>
      </w:r>
      <w:r>
        <w:rPr>
          <w:rFonts w:ascii="Helvetica" w:hAnsi="Helvetica" w:cs="Helvetica"/>
          <w:color w:val="000000"/>
        </w:rPr>
        <w:t xml:space="preserve"> learned that the tortoise was mirroring me and my responses to threat too – that the tortoise and I were the </w:t>
      </w:r>
      <w:r w:rsidR="0097339E">
        <w:rPr>
          <w:rFonts w:ascii="Helvetica" w:hAnsi="Helvetica" w:cs="Helvetica"/>
          <w:color w:val="000000"/>
        </w:rPr>
        <w:t>same. The</w:t>
      </w:r>
      <w:r>
        <w:rPr>
          <w:rFonts w:ascii="Helvetica" w:hAnsi="Helvetica" w:cs="Helvetica"/>
          <w:color w:val="000000"/>
        </w:rPr>
        <w:t xml:space="preserve"> </w:t>
      </w:r>
      <w:r w:rsidR="009662A0">
        <w:rPr>
          <w:rFonts w:ascii="Helvetica" w:hAnsi="Helvetica" w:cs="Helvetica"/>
          <w:color w:val="000000"/>
        </w:rPr>
        <w:t xml:space="preserve">qualities of patience, still presence, attentiveness, non-anxious presence, </w:t>
      </w:r>
      <w:proofErr w:type="gramStart"/>
      <w:r w:rsidR="009662A0">
        <w:rPr>
          <w:rFonts w:ascii="Helvetica" w:hAnsi="Helvetica" w:cs="Helvetica"/>
          <w:color w:val="000000"/>
        </w:rPr>
        <w:t>acceptance</w:t>
      </w:r>
      <w:proofErr w:type="gramEnd"/>
      <w:r w:rsidR="009662A0">
        <w:rPr>
          <w:rFonts w:ascii="Helvetica" w:hAnsi="Helvetica" w:cs="Helvetica"/>
          <w:color w:val="000000"/>
        </w:rPr>
        <w:t xml:space="preserve"> and empathy, </w:t>
      </w:r>
      <w:r>
        <w:rPr>
          <w:rFonts w:ascii="Helvetica" w:hAnsi="Helvetica" w:cs="Helvetica"/>
          <w:color w:val="000000"/>
        </w:rPr>
        <w:t>are directly transferable to people who are not much different to the tortoise. This was one of my first lessons in being a therapist!</w:t>
      </w:r>
    </w:p>
    <w:p w14:paraId="5E7E0D6B" w14:textId="77777777" w:rsidR="009662A0" w:rsidRDefault="009662A0" w:rsidP="00905B11">
      <w:pPr>
        <w:autoSpaceDE w:val="0"/>
        <w:autoSpaceDN w:val="0"/>
        <w:adjustRightInd w:val="0"/>
        <w:rPr>
          <w:rFonts w:ascii="Helvetica" w:hAnsi="Helvetica" w:cs="Helvetica"/>
          <w:color w:val="000000"/>
        </w:rPr>
      </w:pPr>
    </w:p>
    <w:p w14:paraId="6F7DA24B" w14:textId="473769E4" w:rsidR="00D92957" w:rsidRDefault="009662A0" w:rsidP="00905B11">
      <w:pPr>
        <w:autoSpaceDE w:val="0"/>
        <w:autoSpaceDN w:val="0"/>
        <w:adjustRightInd w:val="0"/>
        <w:rPr>
          <w:rFonts w:ascii="Helvetica" w:hAnsi="Helvetica" w:cs="Helvetica"/>
          <w:color w:val="000000"/>
        </w:rPr>
      </w:pPr>
      <w:r>
        <w:rPr>
          <w:rFonts w:ascii="Helvetica" w:hAnsi="Helvetica" w:cs="Helvetica"/>
          <w:color w:val="000000"/>
        </w:rPr>
        <w:t xml:space="preserve">Only as I contemplated this experience of childhood this week did I realize something else. I was, in an unconscious, unaware way projecting empathy on to the tortoise. In my first years of school, and younger, I was highly anxious and could not eat. I vomited with nerves all the time. The school nurse contacted my mother in first grade because I was considered a child suffering from malnutrition and was as skinny as a rake.  My mother was so ashamed and her remedy for her shame would be force raw egg “milkshakes” down my throat. I had to have a tablespoon full of malt and cod-liver oil every </w:t>
      </w:r>
      <w:r>
        <w:rPr>
          <w:rFonts w:ascii="Helvetica" w:hAnsi="Helvetica" w:cs="Helvetica"/>
          <w:color w:val="000000"/>
        </w:rPr>
        <w:lastRenderedPageBreak/>
        <w:t xml:space="preserve">Friday (I saw this dreaded substance on our trip to Iceland a couple of weeks ago and had a visceral memory reaction of instant nausea!) and if I did not eat my breakfast and retreated into my shell, it was served up at lunch, and if I did not eat it at lunch time I got it for dinner. She was furious and controlling in trying to get me to eat with no question or interest into why I might be a nervous wreck. She just experienced me as stubborn and deliberately trying to make her look like a bad mother. When I got my tortoises, I was projecting gentle, loving patience on to the creature and slowly healing the child I was from the hurt and shame of her control over me. I chose the nicest foods for my tortoises and was nothing but loving to them. I polished their dry shells and scaly feet with oil, thinking how bad it must feel to have dry scaly feet (again me) and they slowly became tame and trusting. I was projecting  qualities of my true self on to the tortoise, which I have had to learn to take back and give to the starving and frightened child inside of me, around the issue of food. </w:t>
      </w:r>
    </w:p>
    <w:p w14:paraId="1EFC00C1" w14:textId="77777777" w:rsidR="009662A0" w:rsidRDefault="009662A0" w:rsidP="00905B11">
      <w:pPr>
        <w:autoSpaceDE w:val="0"/>
        <w:autoSpaceDN w:val="0"/>
        <w:adjustRightInd w:val="0"/>
        <w:rPr>
          <w:rFonts w:ascii="Helvetica" w:hAnsi="Helvetica" w:cs="Helvetica"/>
          <w:color w:val="000000"/>
        </w:rPr>
      </w:pPr>
    </w:p>
    <w:p w14:paraId="08368455" w14:textId="59436D94" w:rsidR="009662A0" w:rsidRDefault="009662A0" w:rsidP="00905B11">
      <w:pPr>
        <w:autoSpaceDE w:val="0"/>
        <w:autoSpaceDN w:val="0"/>
        <w:adjustRightInd w:val="0"/>
        <w:rPr>
          <w:rFonts w:ascii="Helvetica" w:hAnsi="Helvetica" w:cs="Helvetica"/>
          <w:color w:val="000000"/>
        </w:rPr>
      </w:pPr>
      <w:r>
        <w:rPr>
          <w:rFonts w:ascii="Helvetica" w:hAnsi="Helvetica" w:cs="Helvetica"/>
          <w:color w:val="000000"/>
        </w:rPr>
        <w:t>Our natural self is loving, but we do not know that as children. As adults, we must now practice giving  to ourselves what we have been so willing to give to others, including our pets. How have you lived in the paradigm of power and control over yourself internally? How have you offered yourself presence, patience, understanding, empathy and awareness from your heart? Consider your relationship to animals throughout your life. What have they taught you about yourself:</w:t>
      </w:r>
    </w:p>
    <w:p w14:paraId="4B03EEA1" w14:textId="77777777" w:rsidR="009662A0" w:rsidRDefault="009662A0" w:rsidP="00905B11">
      <w:pPr>
        <w:autoSpaceDE w:val="0"/>
        <w:autoSpaceDN w:val="0"/>
        <w:adjustRightInd w:val="0"/>
        <w:rPr>
          <w:rFonts w:ascii="Helvetica" w:hAnsi="Helvetica" w:cs="Helvetica"/>
          <w:color w:val="000000"/>
        </w:rPr>
      </w:pPr>
    </w:p>
    <w:p w14:paraId="5692141B" w14:textId="77777777" w:rsidR="009662A0" w:rsidRDefault="009662A0" w:rsidP="00905B11">
      <w:pPr>
        <w:autoSpaceDE w:val="0"/>
        <w:autoSpaceDN w:val="0"/>
        <w:adjustRightInd w:val="0"/>
        <w:rPr>
          <w:rFonts w:ascii="Helvetica" w:hAnsi="Helvetica" w:cs="Helvetica"/>
          <w:color w:val="000000"/>
        </w:rPr>
      </w:pPr>
    </w:p>
    <w:p w14:paraId="342A093F" w14:textId="390F6C42" w:rsidR="00D92957" w:rsidRDefault="00D92957" w:rsidP="00905B11">
      <w:pPr>
        <w:autoSpaceDE w:val="0"/>
        <w:autoSpaceDN w:val="0"/>
        <w:adjustRightInd w:val="0"/>
        <w:rPr>
          <w:rFonts w:ascii="Helvetica" w:hAnsi="Helvetica" w:cs="Helvetica"/>
          <w:color w:val="000000"/>
        </w:rPr>
      </w:pPr>
      <w:r>
        <w:rPr>
          <w:rFonts w:ascii="Helvetica" w:hAnsi="Helvetica" w:cs="Helvetica"/>
          <w:color w:val="000000"/>
        </w:rPr>
        <w:t>How did you learn in life that trying to control someone else</w:t>
      </w:r>
      <w:r w:rsidR="009662A0">
        <w:rPr>
          <w:rFonts w:ascii="Helvetica" w:hAnsi="Helvetica" w:cs="Helvetica"/>
          <w:color w:val="000000"/>
        </w:rPr>
        <w:t>, or yourself,</w:t>
      </w:r>
      <w:r>
        <w:rPr>
          <w:rFonts w:ascii="Helvetica" w:hAnsi="Helvetica" w:cs="Helvetica"/>
          <w:color w:val="000000"/>
        </w:rPr>
        <w:t xml:space="preserve"> never works?</w:t>
      </w:r>
    </w:p>
    <w:p w14:paraId="5D9B095E" w14:textId="1FC33D9B" w:rsidR="00D92957" w:rsidRDefault="00D92957" w:rsidP="00905B11">
      <w:pPr>
        <w:autoSpaceDE w:val="0"/>
        <w:autoSpaceDN w:val="0"/>
        <w:adjustRightInd w:val="0"/>
        <w:rPr>
          <w:rFonts w:ascii="Helvetica" w:hAnsi="Helvetica" w:cs="Helvetica"/>
          <w:color w:val="000000"/>
        </w:rPr>
      </w:pPr>
    </w:p>
    <w:p w14:paraId="201F30B6" w14:textId="6A4DB6BC" w:rsidR="00D92957" w:rsidRDefault="00D92957" w:rsidP="00905B11">
      <w:pPr>
        <w:autoSpaceDE w:val="0"/>
        <w:autoSpaceDN w:val="0"/>
        <w:adjustRightInd w:val="0"/>
        <w:rPr>
          <w:rFonts w:ascii="Helvetica" w:hAnsi="Helvetica" w:cs="Helvetica"/>
          <w:color w:val="000000"/>
        </w:rPr>
      </w:pPr>
      <w:r>
        <w:rPr>
          <w:rFonts w:ascii="Helvetica" w:hAnsi="Helvetica" w:cs="Helvetica"/>
          <w:color w:val="000000"/>
        </w:rPr>
        <w:t>Can you identify all the ways you have prodded and poked at someone to connect with you? What was the result?</w:t>
      </w:r>
    </w:p>
    <w:p w14:paraId="7D453652" w14:textId="6341F0FB" w:rsidR="00D92957" w:rsidRDefault="00D92957" w:rsidP="00905B11">
      <w:pPr>
        <w:autoSpaceDE w:val="0"/>
        <w:autoSpaceDN w:val="0"/>
        <w:adjustRightInd w:val="0"/>
        <w:rPr>
          <w:rFonts w:ascii="Helvetica" w:hAnsi="Helvetica" w:cs="Helvetica"/>
          <w:color w:val="000000"/>
        </w:rPr>
      </w:pPr>
    </w:p>
    <w:p w14:paraId="73C6BD80" w14:textId="4E573961" w:rsidR="00D92957" w:rsidRDefault="00D92957" w:rsidP="00905B11">
      <w:pPr>
        <w:autoSpaceDE w:val="0"/>
        <w:autoSpaceDN w:val="0"/>
        <w:adjustRightInd w:val="0"/>
        <w:rPr>
          <w:rFonts w:ascii="Helvetica" w:hAnsi="Helvetica" w:cs="Helvetica"/>
          <w:color w:val="000000"/>
        </w:rPr>
      </w:pPr>
      <w:r>
        <w:rPr>
          <w:rFonts w:ascii="Helvetica" w:hAnsi="Helvetica" w:cs="Helvetica"/>
          <w:color w:val="000000"/>
        </w:rPr>
        <w:t>Can you identify fear and anxiety within yourself? Can you sit quietly and patiently with the feelings?</w:t>
      </w:r>
    </w:p>
    <w:p w14:paraId="03410EF1" w14:textId="71E6D8B6" w:rsidR="00D92957" w:rsidRDefault="00D92957" w:rsidP="00905B11">
      <w:pPr>
        <w:autoSpaceDE w:val="0"/>
        <w:autoSpaceDN w:val="0"/>
        <w:adjustRightInd w:val="0"/>
        <w:rPr>
          <w:rFonts w:ascii="Helvetica" w:hAnsi="Helvetica" w:cs="Helvetica"/>
          <w:color w:val="000000"/>
        </w:rPr>
      </w:pPr>
    </w:p>
    <w:p w14:paraId="77603241" w14:textId="75CC4A90" w:rsidR="00D92957" w:rsidRDefault="00D92957" w:rsidP="00D92957">
      <w:pPr>
        <w:autoSpaceDE w:val="0"/>
        <w:autoSpaceDN w:val="0"/>
        <w:adjustRightInd w:val="0"/>
        <w:rPr>
          <w:rFonts w:ascii="Helvetica" w:hAnsi="Helvetica" w:cs="Helvetica"/>
          <w:color w:val="000000"/>
        </w:rPr>
      </w:pPr>
      <w:r>
        <w:rPr>
          <w:rFonts w:ascii="Helvetica" w:hAnsi="Helvetica" w:cs="Helvetica"/>
          <w:color w:val="000000"/>
        </w:rPr>
        <w:t>How have you learned to sit still and wait patiently</w:t>
      </w:r>
      <w:r w:rsidR="009662A0">
        <w:rPr>
          <w:rFonts w:ascii="Helvetica" w:hAnsi="Helvetica" w:cs="Helvetica"/>
          <w:color w:val="000000"/>
        </w:rPr>
        <w:t xml:space="preserve"> with yourself and with others?</w:t>
      </w:r>
      <w:r>
        <w:rPr>
          <w:rFonts w:ascii="Helvetica" w:hAnsi="Helvetica" w:cs="Helvetica"/>
          <w:color w:val="000000"/>
        </w:rPr>
        <w:t xml:space="preserve"> </w:t>
      </w:r>
    </w:p>
    <w:p w14:paraId="0CE8B484" w14:textId="77777777" w:rsidR="00905B11" w:rsidRDefault="00905B11" w:rsidP="00905B11">
      <w:pPr>
        <w:autoSpaceDE w:val="0"/>
        <w:autoSpaceDN w:val="0"/>
        <w:adjustRightInd w:val="0"/>
        <w:rPr>
          <w:rFonts w:ascii="Helvetica" w:hAnsi="Helvetica" w:cs="Helvetica"/>
          <w:color w:val="000000"/>
        </w:rPr>
      </w:pPr>
    </w:p>
    <w:p w14:paraId="5661EEB7" w14:textId="5436D5B5"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Draw an eco-spiritual timeline of your life including all the significant nature lessons you learnt.</w:t>
      </w:r>
    </w:p>
    <w:p w14:paraId="060FB641" w14:textId="77777777" w:rsidR="00905B11" w:rsidRDefault="00905B11" w:rsidP="00905B11">
      <w:pPr>
        <w:autoSpaceDE w:val="0"/>
        <w:autoSpaceDN w:val="0"/>
        <w:adjustRightInd w:val="0"/>
        <w:rPr>
          <w:rFonts w:ascii="Helvetica" w:hAnsi="Helvetica" w:cs="Helvetica"/>
          <w:color w:val="000000"/>
        </w:rPr>
      </w:pPr>
    </w:p>
    <w:p w14:paraId="23CF91F0" w14:textId="77777777"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Describe first lessons you learnt from nature?</w:t>
      </w:r>
    </w:p>
    <w:p w14:paraId="6D1E721C" w14:textId="77777777" w:rsidR="00905B11" w:rsidRDefault="00905B11" w:rsidP="00905B11">
      <w:pPr>
        <w:autoSpaceDE w:val="0"/>
        <w:autoSpaceDN w:val="0"/>
        <w:adjustRightInd w:val="0"/>
        <w:rPr>
          <w:rFonts w:ascii="Helvetica" w:hAnsi="Helvetica" w:cs="Helvetica"/>
          <w:color w:val="000000"/>
        </w:rPr>
      </w:pPr>
    </w:p>
    <w:p w14:paraId="440C98C7" w14:textId="77777777"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Were they life bringing and joyous or frightening?</w:t>
      </w:r>
    </w:p>
    <w:p w14:paraId="324DE6D5" w14:textId="77777777" w:rsidR="00905B11" w:rsidRDefault="00905B11" w:rsidP="00905B11">
      <w:pPr>
        <w:autoSpaceDE w:val="0"/>
        <w:autoSpaceDN w:val="0"/>
        <w:adjustRightInd w:val="0"/>
        <w:rPr>
          <w:rFonts w:ascii="Helvetica" w:hAnsi="Helvetica" w:cs="Helvetica"/>
          <w:color w:val="000000"/>
        </w:rPr>
      </w:pPr>
    </w:p>
    <w:p w14:paraId="719D395D" w14:textId="40CD2F28"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What did you learn about yourself? About others? About relationships? About our interconnectedness?</w:t>
      </w:r>
    </w:p>
    <w:p w14:paraId="37AEA9A2" w14:textId="77777777" w:rsidR="00905B11" w:rsidRDefault="00905B11" w:rsidP="00905B11">
      <w:pPr>
        <w:autoSpaceDE w:val="0"/>
        <w:autoSpaceDN w:val="0"/>
        <w:adjustRightInd w:val="0"/>
        <w:rPr>
          <w:rFonts w:ascii="Helvetica" w:hAnsi="Helvetica" w:cs="Helvetica"/>
          <w:color w:val="000000"/>
        </w:rPr>
      </w:pPr>
    </w:p>
    <w:p w14:paraId="42AE87A4" w14:textId="77777777" w:rsidR="00905B11" w:rsidRDefault="00905B11" w:rsidP="00905B11">
      <w:pPr>
        <w:autoSpaceDE w:val="0"/>
        <w:autoSpaceDN w:val="0"/>
        <w:adjustRightInd w:val="0"/>
        <w:rPr>
          <w:rFonts w:ascii="Helvetica" w:hAnsi="Helvetica" w:cs="Helvetica"/>
          <w:color w:val="000000"/>
        </w:rPr>
      </w:pPr>
      <w:r>
        <w:rPr>
          <w:rFonts w:ascii="Helvetica" w:hAnsi="Helvetica" w:cs="Helvetica"/>
          <w:color w:val="000000"/>
        </w:rPr>
        <w:t>Do you continue to learn from nature?</w:t>
      </w:r>
    </w:p>
    <w:p w14:paraId="3C96659C" w14:textId="77777777" w:rsidR="00905B11" w:rsidRDefault="00905B11" w:rsidP="00905B11">
      <w:pPr>
        <w:autoSpaceDE w:val="0"/>
        <w:autoSpaceDN w:val="0"/>
        <w:adjustRightInd w:val="0"/>
        <w:rPr>
          <w:rFonts w:ascii="Helvetica" w:hAnsi="Helvetica" w:cs="Helvetica"/>
          <w:color w:val="000000"/>
        </w:rPr>
      </w:pPr>
    </w:p>
    <w:p w14:paraId="4EAB4554" w14:textId="77777777" w:rsidR="00905B11" w:rsidRDefault="00905B11" w:rsidP="00905B11">
      <w:pPr>
        <w:autoSpaceDE w:val="0"/>
        <w:autoSpaceDN w:val="0"/>
        <w:adjustRightInd w:val="0"/>
        <w:rPr>
          <w:rFonts w:ascii="Helvetica" w:hAnsi="Helvetica" w:cs="Helvetica"/>
          <w:color w:val="000000"/>
          <w:sz w:val="20"/>
          <w:szCs w:val="20"/>
        </w:rPr>
      </w:pPr>
    </w:p>
    <w:p w14:paraId="32342417" w14:textId="77777777" w:rsidR="009662A0" w:rsidRDefault="009662A0" w:rsidP="00905B11">
      <w:pPr>
        <w:autoSpaceDE w:val="0"/>
        <w:autoSpaceDN w:val="0"/>
        <w:adjustRightInd w:val="0"/>
        <w:rPr>
          <w:rFonts w:ascii="Helvetica" w:hAnsi="Helvetica" w:cs="Helvetica"/>
          <w:color w:val="000000"/>
        </w:rPr>
      </w:pPr>
    </w:p>
    <w:p w14:paraId="5525C22C" w14:textId="66161B43" w:rsidR="00905B11" w:rsidRPr="00905B11" w:rsidRDefault="00905B11" w:rsidP="00905B11">
      <w:pPr>
        <w:autoSpaceDE w:val="0"/>
        <w:autoSpaceDN w:val="0"/>
        <w:adjustRightInd w:val="0"/>
        <w:rPr>
          <w:rFonts w:ascii="Helvetica" w:hAnsi="Helvetica" w:cs="Helvetica"/>
          <w:i/>
          <w:iCs/>
          <w:color w:val="000000"/>
        </w:rPr>
      </w:pPr>
      <w:r>
        <w:rPr>
          <w:rFonts w:ascii="Helvetica" w:hAnsi="Helvetica" w:cs="Helvetica"/>
          <w:i/>
          <w:iCs/>
          <w:color w:val="000000"/>
        </w:rPr>
        <w:t xml:space="preserve">“All things in this creation exist within you, and all things in you exist in creation; there is no border between you and the closest things, and there is no distance between you and the farthest things, and all things, from the lowest to the loftiest, from the smallest to the greatest, are within you as equal things. In one atom are found all the elements of the earth; in one motion of the mind are found the motions of all the laws of existence; in one drop of water are found the secrets of </w:t>
      </w:r>
      <w:r w:rsidR="009662A0">
        <w:rPr>
          <w:rFonts w:ascii="Helvetica" w:hAnsi="Helvetica" w:cs="Helvetica"/>
          <w:i/>
          <w:iCs/>
          <w:color w:val="000000"/>
        </w:rPr>
        <w:t>all</w:t>
      </w:r>
      <w:r>
        <w:rPr>
          <w:rFonts w:ascii="Helvetica" w:hAnsi="Helvetica" w:cs="Helvetica"/>
          <w:i/>
          <w:iCs/>
          <w:color w:val="000000"/>
        </w:rPr>
        <w:t xml:space="preserve"> the endless oceans; in one aspect of you are found all the aspects of existence... Thus, your life has no end, and you shall live forevermore.”   ~Kahlil Gibran</w:t>
      </w:r>
    </w:p>
    <w:sectPr w:rsidR="00905B11" w:rsidRPr="00905B11" w:rsidSect="00222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5"/>
    <w:rsid w:val="00222145"/>
    <w:rsid w:val="0082301B"/>
    <w:rsid w:val="00905B11"/>
    <w:rsid w:val="009662A0"/>
    <w:rsid w:val="0097339E"/>
    <w:rsid w:val="00A9407D"/>
    <w:rsid w:val="00B77D2A"/>
    <w:rsid w:val="00D9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5B56"/>
  <w15:chartTrackingRefBased/>
  <w15:docId w15:val="{7C6D74A2-ACCE-3D45-89D4-D6E70193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2023-07-20T22:51:00Z</dcterms:created>
  <dcterms:modified xsi:type="dcterms:W3CDTF">2023-07-20T22:51:00Z</dcterms:modified>
</cp:coreProperties>
</file>