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A43E2" w14:textId="2520EF4A" w:rsidR="0078420D" w:rsidRPr="00A6526A" w:rsidRDefault="00A6526A" w:rsidP="00A6526A">
      <w:pPr>
        <w:jc w:val="center"/>
        <w:rPr>
          <w:sz w:val="32"/>
          <w:szCs w:val="32"/>
        </w:rPr>
      </w:pPr>
      <w:r w:rsidRPr="00A6526A">
        <w:rPr>
          <w:sz w:val="32"/>
          <w:szCs w:val="32"/>
        </w:rPr>
        <w:t>What Relationship do you have with Wrinkles, Sagging Body and Flabby</w:t>
      </w:r>
      <w:r>
        <w:rPr>
          <w:sz w:val="32"/>
          <w:szCs w:val="32"/>
        </w:rPr>
        <w:t xml:space="preserve"> </w:t>
      </w:r>
      <w:r w:rsidRPr="00A6526A">
        <w:rPr>
          <w:sz w:val="32"/>
          <w:szCs w:val="32"/>
        </w:rPr>
        <w:t>Underarms?</w:t>
      </w:r>
    </w:p>
    <w:p w14:paraId="01519B1B" w14:textId="32B801FF" w:rsidR="00A6526A" w:rsidRDefault="00A6526A"/>
    <w:p w14:paraId="6E02A3A2" w14:textId="77777777" w:rsidR="008D6B17" w:rsidRDefault="00A6526A">
      <w:r>
        <w:t>One day</w:t>
      </w:r>
      <w:r w:rsidR="008D6B17">
        <w:t>,</w:t>
      </w:r>
      <w:r>
        <w:t xml:space="preserve"> when my sister, Jenny, was about 8 years old, I found her in front of the mirror, scrunching up her face and contorting her features. I asked her what she was doing? She replied, “I am trying to get wrinkles.”</w:t>
      </w:r>
    </w:p>
    <w:p w14:paraId="6B11C45B" w14:textId="77777777" w:rsidR="008D6B17" w:rsidRDefault="008D6B17"/>
    <w:p w14:paraId="3F281C61" w14:textId="23A6D192" w:rsidR="00A6526A" w:rsidRDefault="008D6B17">
      <w:r>
        <w:t>“</w:t>
      </w:r>
      <w:r w:rsidR="00A6526A">
        <w:t>W</w:t>
      </w:r>
      <w:r>
        <w:t>hy?</w:t>
      </w:r>
      <w:r w:rsidR="00A6526A">
        <w:t xml:space="preserve"> I asked, derisively of my younger sister. </w:t>
      </w:r>
    </w:p>
    <w:p w14:paraId="653E3A7B" w14:textId="1F566491" w:rsidR="00A6526A" w:rsidRDefault="00A6526A"/>
    <w:p w14:paraId="505CC705" w14:textId="74B31A77" w:rsidR="00A6526A" w:rsidRDefault="00A6526A">
      <w:r>
        <w:t>“Because old people with wrinkles are so beautiful,” she replied.</w:t>
      </w:r>
    </w:p>
    <w:p w14:paraId="160B3E12" w14:textId="4858EF50" w:rsidR="00A6526A" w:rsidRDefault="00A6526A"/>
    <w:p w14:paraId="16E1A170" w14:textId="1542B553" w:rsidR="00A6526A" w:rsidRDefault="00A6526A">
      <w:r>
        <w:t xml:space="preserve">At twelve, I thought she was mad and was totally scornful of her perspective. Now I see that she saw deeply into the old people that were in our life, and what she saw was an inner wisdom, radiance and beauty of lives lived wildly, exuberantly, sometimes recklessly but always with the adventurous spirit of saying “yes” to life. </w:t>
      </w:r>
      <w:r w:rsidR="008D6B17">
        <w:t xml:space="preserve">Their spirits </w:t>
      </w:r>
      <w:r>
        <w:t xml:space="preserve">showed in the lined, sunburnt faces that result in early aging in Africa. The older people in our lives were tough, with pioneering spirits. They did not live milk-toast lives and the experiences born of hardship and adventure resulted in a deep understanding of life and </w:t>
      </w:r>
      <w:r w:rsidR="008D6B17">
        <w:t xml:space="preserve">penetrating </w:t>
      </w:r>
      <w:r>
        <w:t>wisdom. They related to us, as children, with love that tolerated no “bloody nonsense.” In other words, no self-entitlement or cowardice</w:t>
      </w:r>
      <w:r w:rsidR="008D6B17">
        <w:t xml:space="preserve"> was tolerated.</w:t>
      </w:r>
      <w:r>
        <w:t xml:space="preserve"> We respected them, because their wisdom was born of experience, their love was informed by wisdom. Their stories captured our imaginations. Their pasts were colorful and dramatic</w:t>
      </w:r>
      <w:r w:rsidR="008D6B17">
        <w:t>. We knew, they knew things we did not yet know.</w:t>
      </w:r>
    </w:p>
    <w:p w14:paraId="50CA3657" w14:textId="78937C7F" w:rsidR="008D6B17" w:rsidRDefault="008D6B17"/>
    <w:p w14:paraId="4D1C0C9F" w14:textId="51C280EA" w:rsidR="008D6B17" w:rsidRDefault="008D6B17">
      <w:r>
        <w:t xml:space="preserve">Now </w:t>
      </w:r>
      <w:proofErr w:type="gramStart"/>
      <w:r>
        <w:t>Jenny</w:t>
      </w:r>
      <w:proofErr w:type="gramEnd"/>
      <w:r>
        <w:t xml:space="preserve"> is a grandma and one of her grandchildren sat cuddled up with her on the sofa, stroking her underarm and she said, “Granny, I love your flabby underarms, they are so soft and beautiful.” I guess Taylor saw in her grandmother the same love and wisdom and loved her and saw the beauty in her aging body. How utterly remarkable that she came full circle and became a beautiful old person, acknowledged by a younger generation.</w:t>
      </w:r>
    </w:p>
    <w:p w14:paraId="2DD877A9" w14:textId="64736263" w:rsidR="008D6B17" w:rsidRDefault="008D6B17"/>
    <w:p w14:paraId="3992618F" w14:textId="34228F6E" w:rsidR="008D6B17" w:rsidRDefault="008D6B17">
      <w:r>
        <w:t xml:space="preserve">So now, I will ask each of you, “What is your attitude towards your aging body?” Does it show the grow in spirit, wisdom, compassion, insight? Does it represent a deepening and expansion in consciousness? Does it reflect a life well lived, filled with inner and outer adventures? Does it show the suffering of the process of transformation? Does your furrowed brow represent deep pondering or superficial worries that have never been resolved? Is it aging in a way that is healthy and normal, or does your body reflect a lifetime of neglect and abuse? </w:t>
      </w:r>
    </w:p>
    <w:p w14:paraId="2CE547E7" w14:textId="730433B2" w:rsidR="008D6B17" w:rsidRDefault="008D6B17"/>
    <w:p w14:paraId="57387E96" w14:textId="43446936" w:rsidR="008D6B17" w:rsidRDefault="008D6B17">
      <w:r>
        <w:t>The natural course of a well-lived life is an expansion of spirit in such a way that the body is no longer required, and gradually ages and is sloughed off like the cocoon of an emerging butterfly. Will a butterfly emerge? What will your attitude</w:t>
      </w:r>
      <w:r w:rsidR="008D7721">
        <w:t xml:space="preserve"> be</w:t>
      </w:r>
      <w:r>
        <w:t xml:space="preserve"> towards the </w:t>
      </w:r>
      <w:proofErr w:type="gramStart"/>
      <w:r>
        <w:t>cocoon, if</w:t>
      </w:r>
      <w:proofErr w:type="gramEnd"/>
      <w:r>
        <w:t xml:space="preserve"> you were the butterfly? Surely in this case only gratitude, with no thought of preserving the cocoon. It served its purpose.</w:t>
      </w:r>
    </w:p>
    <w:p w14:paraId="68A276B8" w14:textId="77777777" w:rsidR="008D6B17" w:rsidRDefault="008D6B17"/>
    <w:p w14:paraId="03401826" w14:textId="32851B07" w:rsidR="008D6B17" w:rsidRDefault="008D6B17">
      <w:r>
        <w:t>Or will the larva die inside the cocoon - unrealized, not yet fully formed? And what does this look like in contrast to the empty shell of a cocoon from which a butterfly has emerged? What will your attitude be towards the cocoon? Desperation, and needing it to shield you for longer than it can so that you can still form yourself into a butterfly?</w:t>
      </w:r>
    </w:p>
    <w:p w14:paraId="376AB04A" w14:textId="12F9CB12" w:rsidR="008D7721" w:rsidRDefault="008D7721"/>
    <w:p w14:paraId="13F03042" w14:textId="56A25EB1" w:rsidR="008D7721" w:rsidRDefault="008D7721">
      <w:r>
        <w:t xml:space="preserve">Consider if you value wisdom and compassion more than the unawareness, </w:t>
      </w:r>
      <w:proofErr w:type="gramStart"/>
      <w:r>
        <w:t>fears</w:t>
      </w:r>
      <w:proofErr w:type="gramEnd"/>
      <w:r>
        <w:t xml:space="preserve"> and shame of youth? Are you still focused on the pretty outer cocoon, or are you evolving the inner spirit of love and truth? Has a shift happened inside of you that you can be so very grateful for every year that the cocoon sustains you as your form your inner life and capacity to fly free? </w:t>
      </w:r>
    </w:p>
    <w:p w14:paraId="1EE0E631" w14:textId="7A09A296" w:rsidR="008D6B17" w:rsidRDefault="008D6B17"/>
    <w:p w14:paraId="420DFC91" w14:textId="2D9F21A4" w:rsidR="008D6B17" w:rsidRDefault="008D6B17"/>
    <w:p w14:paraId="4CDA57AF" w14:textId="77777777" w:rsidR="008D6B17" w:rsidRDefault="008D6B17"/>
    <w:sectPr w:rsidR="008D6B17" w:rsidSect="00A652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26A"/>
    <w:rsid w:val="004E47B8"/>
    <w:rsid w:val="0062285D"/>
    <w:rsid w:val="00854753"/>
    <w:rsid w:val="008D6B17"/>
    <w:rsid w:val="008D7721"/>
    <w:rsid w:val="00A6526A"/>
    <w:rsid w:val="00C30021"/>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28784B"/>
  <w14:defaultImageDpi w14:val="32767"/>
  <w15:chartTrackingRefBased/>
  <w15:docId w15:val="{09C0237E-A0F5-DF45-8E49-91B4B285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2021-07-07T18:09:00Z</dcterms:created>
  <dcterms:modified xsi:type="dcterms:W3CDTF">2021-07-07T20:58:00Z</dcterms:modified>
</cp:coreProperties>
</file>