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509B0" w14:textId="5203E7B3" w:rsidR="002E41CD" w:rsidRPr="002E41CD" w:rsidRDefault="002E41CD" w:rsidP="002E41CD">
      <w:pPr>
        <w:autoSpaceDE w:val="0"/>
        <w:autoSpaceDN w:val="0"/>
        <w:adjustRightInd w:val="0"/>
        <w:jc w:val="center"/>
        <w:rPr>
          <w:rFonts w:cstheme="minorHAnsi"/>
          <w:color w:val="000000"/>
          <w:sz w:val="32"/>
          <w:szCs w:val="32"/>
        </w:rPr>
      </w:pPr>
      <w:r w:rsidRPr="002E41CD">
        <w:rPr>
          <w:rFonts w:cstheme="minorHAnsi"/>
          <w:color w:val="000000"/>
          <w:sz w:val="32"/>
          <w:szCs w:val="32"/>
        </w:rPr>
        <w:t>Judgmentalism vs Discernment</w:t>
      </w:r>
    </w:p>
    <w:p w14:paraId="7AE432E7" w14:textId="77777777" w:rsidR="002E41CD" w:rsidRPr="00254125" w:rsidRDefault="002E41CD" w:rsidP="000E44ED">
      <w:pPr>
        <w:autoSpaceDE w:val="0"/>
        <w:autoSpaceDN w:val="0"/>
        <w:adjustRightInd w:val="0"/>
        <w:jc w:val="both"/>
        <w:rPr>
          <w:rFonts w:cstheme="minorHAnsi"/>
          <w:color w:val="000000"/>
        </w:rPr>
      </w:pPr>
    </w:p>
    <w:p w14:paraId="4F17BE13" w14:textId="1742BB0B" w:rsidR="00D61B83" w:rsidRPr="00254125" w:rsidRDefault="000E44ED" w:rsidP="000E44ED">
      <w:pPr>
        <w:autoSpaceDE w:val="0"/>
        <w:autoSpaceDN w:val="0"/>
        <w:adjustRightInd w:val="0"/>
        <w:jc w:val="both"/>
        <w:rPr>
          <w:rFonts w:cstheme="minorHAnsi"/>
          <w:color w:val="000000"/>
        </w:rPr>
      </w:pPr>
      <w:r w:rsidRPr="00254125">
        <w:rPr>
          <w:rFonts w:cstheme="minorHAnsi"/>
          <w:color w:val="000000"/>
        </w:rPr>
        <w:t>Being judgmental</w:t>
      </w:r>
      <w:r w:rsidR="00254125" w:rsidRPr="00254125">
        <w:rPr>
          <w:rFonts w:cstheme="minorHAnsi"/>
          <w:color w:val="000000"/>
        </w:rPr>
        <w:t xml:space="preserve"> towards ourselves and others</w:t>
      </w:r>
      <w:r w:rsidRPr="00254125">
        <w:rPr>
          <w:rFonts w:cstheme="minorHAnsi"/>
          <w:color w:val="000000"/>
        </w:rPr>
        <w:t xml:space="preserve"> is to decide to be a perpetrator against o</w:t>
      </w:r>
      <w:r w:rsidR="00D61B83" w:rsidRPr="00254125">
        <w:rPr>
          <w:rFonts w:cstheme="minorHAnsi"/>
          <w:color w:val="000000"/>
        </w:rPr>
        <w:t>urselves and so by extension, of others</w:t>
      </w:r>
      <w:r w:rsidRPr="00254125">
        <w:rPr>
          <w:rFonts w:cstheme="minorHAnsi"/>
          <w:color w:val="000000"/>
        </w:rPr>
        <w:t xml:space="preserve">. </w:t>
      </w:r>
    </w:p>
    <w:p w14:paraId="26F3E58B" w14:textId="77777777" w:rsidR="00D61B83" w:rsidRDefault="00D61B83" w:rsidP="000E44ED">
      <w:pPr>
        <w:autoSpaceDE w:val="0"/>
        <w:autoSpaceDN w:val="0"/>
        <w:adjustRightInd w:val="0"/>
        <w:jc w:val="both"/>
        <w:rPr>
          <w:rFonts w:cstheme="minorHAnsi"/>
          <w:color w:val="000000"/>
        </w:rPr>
      </w:pPr>
    </w:p>
    <w:p w14:paraId="72FF62D9" w14:textId="1C79939E" w:rsidR="00D61B83" w:rsidRDefault="000E44ED" w:rsidP="000E44ED">
      <w:pPr>
        <w:autoSpaceDE w:val="0"/>
        <w:autoSpaceDN w:val="0"/>
        <w:adjustRightInd w:val="0"/>
        <w:jc w:val="both"/>
        <w:rPr>
          <w:rFonts w:cstheme="minorHAnsi"/>
          <w:color w:val="000000"/>
        </w:rPr>
      </w:pPr>
      <w:r w:rsidRPr="00D61B83">
        <w:rPr>
          <w:rFonts w:cstheme="minorHAnsi"/>
          <w:color w:val="000000"/>
        </w:rPr>
        <w:t xml:space="preserve">Judgmentalism is about having an attitude of rejection, anger, </w:t>
      </w:r>
      <w:r w:rsidR="00254125">
        <w:rPr>
          <w:rFonts w:cstheme="minorHAnsi"/>
          <w:color w:val="000000"/>
        </w:rPr>
        <w:t xml:space="preserve">criticism, </w:t>
      </w:r>
      <w:r w:rsidRPr="00D61B83">
        <w:rPr>
          <w:rFonts w:cstheme="minorHAnsi"/>
          <w:color w:val="000000"/>
        </w:rPr>
        <w:t xml:space="preserve">and unkindness towards </w:t>
      </w:r>
      <w:r w:rsidR="00254125">
        <w:rPr>
          <w:rFonts w:cstheme="minorHAnsi"/>
          <w:color w:val="000000"/>
        </w:rPr>
        <w:t xml:space="preserve">ourselves. </w:t>
      </w:r>
      <w:r w:rsidRPr="00D61B83">
        <w:rPr>
          <w:rFonts w:cstheme="minorHAnsi"/>
          <w:color w:val="000000"/>
        </w:rPr>
        <w:t>Inherent in this attitude is an attitude of superiority and self-righteousness</w:t>
      </w:r>
      <w:r w:rsidR="00254125">
        <w:rPr>
          <w:rFonts w:cstheme="minorHAnsi"/>
          <w:color w:val="000000"/>
        </w:rPr>
        <w:t xml:space="preserve"> towards </w:t>
      </w:r>
      <w:proofErr w:type="gramStart"/>
      <w:r w:rsidR="00254125">
        <w:rPr>
          <w:rFonts w:cstheme="minorHAnsi"/>
          <w:color w:val="000000"/>
        </w:rPr>
        <w:t>ourselves</w:t>
      </w:r>
      <w:proofErr w:type="gramEnd"/>
      <w:r w:rsidRPr="00D61B83">
        <w:rPr>
          <w:rFonts w:cstheme="minorHAnsi"/>
          <w:color w:val="000000"/>
        </w:rPr>
        <w:t xml:space="preserve"> that </w:t>
      </w:r>
      <w:r w:rsidR="00D61B83" w:rsidRPr="00D61B83">
        <w:rPr>
          <w:rFonts w:cstheme="minorHAnsi"/>
          <w:color w:val="000000"/>
        </w:rPr>
        <w:t xml:space="preserve">is unaware of the deep inner forces that give rise to behaviors that we judge in ourselves. </w:t>
      </w:r>
    </w:p>
    <w:p w14:paraId="2E3984C7" w14:textId="77777777" w:rsidR="00D61B83" w:rsidRDefault="00D61B83" w:rsidP="000E44ED">
      <w:pPr>
        <w:autoSpaceDE w:val="0"/>
        <w:autoSpaceDN w:val="0"/>
        <w:adjustRightInd w:val="0"/>
        <w:jc w:val="both"/>
        <w:rPr>
          <w:rFonts w:cstheme="minorHAnsi"/>
          <w:color w:val="000000"/>
        </w:rPr>
      </w:pPr>
    </w:p>
    <w:p w14:paraId="46D73A81" w14:textId="60CC64F7" w:rsidR="00D61B83" w:rsidRDefault="00D61B83" w:rsidP="000E44ED">
      <w:pPr>
        <w:autoSpaceDE w:val="0"/>
        <w:autoSpaceDN w:val="0"/>
        <w:adjustRightInd w:val="0"/>
        <w:jc w:val="both"/>
        <w:rPr>
          <w:rFonts w:cstheme="minorHAnsi"/>
          <w:color w:val="000000"/>
        </w:rPr>
      </w:pPr>
      <w:r>
        <w:rPr>
          <w:rFonts w:cstheme="minorHAnsi"/>
          <w:color w:val="000000"/>
        </w:rPr>
        <w:t>Judging others</w:t>
      </w:r>
      <w:r w:rsidRPr="00D61B83">
        <w:rPr>
          <w:rFonts w:cstheme="minorHAnsi"/>
          <w:color w:val="000000"/>
        </w:rPr>
        <w:t xml:space="preserve"> constitutes a denial, rationalization, justification, </w:t>
      </w:r>
      <w:r>
        <w:rPr>
          <w:rFonts w:cstheme="minorHAnsi"/>
          <w:color w:val="000000"/>
        </w:rPr>
        <w:t xml:space="preserve">and excuses </w:t>
      </w:r>
      <w:r w:rsidRPr="00D61B83">
        <w:rPr>
          <w:rFonts w:cstheme="minorHAnsi"/>
          <w:color w:val="000000"/>
        </w:rPr>
        <w:t>of</w:t>
      </w:r>
      <w:r w:rsidR="000E44ED" w:rsidRPr="00D61B83">
        <w:rPr>
          <w:rFonts w:cstheme="minorHAnsi"/>
          <w:color w:val="000000"/>
        </w:rPr>
        <w:t xml:space="preserve"> the tendency and capacity for that same behavior in ourselves. </w:t>
      </w:r>
      <w:r>
        <w:rPr>
          <w:rFonts w:cstheme="minorHAnsi"/>
          <w:color w:val="000000"/>
        </w:rPr>
        <w:t xml:space="preserve">This defensiveness is a perpetration against inner parts </w:t>
      </w:r>
      <w:r w:rsidR="00254125">
        <w:rPr>
          <w:rFonts w:cstheme="minorHAnsi"/>
          <w:color w:val="000000"/>
        </w:rPr>
        <w:t>of yourself</w:t>
      </w:r>
      <w:r w:rsidR="0077280B">
        <w:rPr>
          <w:rFonts w:cstheme="minorHAnsi"/>
          <w:color w:val="000000"/>
        </w:rPr>
        <w:t xml:space="preserve">, </w:t>
      </w:r>
      <w:r>
        <w:rPr>
          <w:rFonts w:cstheme="minorHAnsi"/>
          <w:color w:val="000000"/>
        </w:rPr>
        <w:t>that are living in shame and fear, alone and separated from the part of you that is defensive and in your head.</w:t>
      </w:r>
    </w:p>
    <w:p w14:paraId="09DC6FA6" w14:textId="77777777" w:rsidR="00D61B83" w:rsidRDefault="00D61B83" w:rsidP="000E44ED">
      <w:pPr>
        <w:autoSpaceDE w:val="0"/>
        <w:autoSpaceDN w:val="0"/>
        <w:adjustRightInd w:val="0"/>
        <w:jc w:val="both"/>
        <w:rPr>
          <w:rFonts w:cstheme="minorHAnsi"/>
          <w:color w:val="000000"/>
        </w:rPr>
      </w:pPr>
    </w:p>
    <w:p w14:paraId="6DE2D320" w14:textId="77777777" w:rsidR="00D61B83" w:rsidRDefault="000E44ED" w:rsidP="000E44ED">
      <w:pPr>
        <w:autoSpaceDE w:val="0"/>
        <w:autoSpaceDN w:val="0"/>
        <w:adjustRightInd w:val="0"/>
        <w:jc w:val="both"/>
        <w:rPr>
          <w:rFonts w:cstheme="minorHAnsi"/>
          <w:color w:val="000000"/>
        </w:rPr>
      </w:pPr>
      <w:r w:rsidRPr="00D61B83">
        <w:rPr>
          <w:rFonts w:cstheme="minorHAnsi"/>
          <w:color w:val="000000"/>
        </w:rPr>
        <w:t>An attitude of judgmentalism assumes that one has the right to correct, change, control, give advice</w:t>
      </w:r>
      <w:r w:rsidR="00D61B83">
        <w:rPr>
          <w:rFonts w:cstheme="minorHAnsi"/>
          <w:color w:val="000000"/>
        </w:rPr>
        <w:t xml:space="preserve">, </w:t>
      </w:r>
      <w:r w:rsidRPr="00D61B83">
        <w:rPr>
          <w:rFonts w:cstheme="minorHAnsi"/>
          <w:color w:val="000000"/>
        </w:rPr>
        <w:t>punish or be vengeful towards another</w:t>
      </w:r>
      <w:r w:rsidR="00D61B83">
        <w:rPr>
          <w:rFonts w:cstheme="minorHAnsi"/>
          <w:color w:val="000000"/>
        </w:rPr>
        <w:t xml:space="preserve"> because this is the inner dynamic you have with younger parts of yourself. </w:t>
      </w:r>
    </w:p>
    <w:p w14:paraId="3F2DFA8E" w14:textId="77777777" w:rsidR="00D61B83" w:rsidRDefault="00D61B83" w:rsidP="000E44ED">
      <w:pPr>
        <w:autoSpaceDE w:val="0"/>
        <w:autoSpaceDN w:val="0"/>
        <w:adjustRightInd w:val="0"/>
        <w:jc w:val="both"/>
        <w:rPr>
          <w:rFonts w:cstheme="minorHAnsi"/>
          <w:color w:val="000000"/>
        </w:rPr>
      </w:pPr>
    </w:p>
    <w:p w14:paraId="1EA7861E" w14:textId="6EFC571E" w:rsidR="000E44ED" w:rsidRPr="00D61B83" w:rsidRDefault="000E44ED" w:rsidP="000E44ED">
      <w:pPr>
        <w:autoSpaceDE w:val="0"/>
        <w:autoSpaceDN w:val="0"/>
        <w:adjustRightInd w:val="0"/>
        <w:jc w:val="both"/>
        <w:rPr>
          <w:rFonts w:cstheme="minorHAnsi"/>
          <w:color w:val="000000"/>
        </w:rPr>
      </w:pPr>
      <w:r w:rsidRPr="00D61B83">
        <w:rPr>
          <w:rFonts w:cstheme="minorHAnsi"/>
          <w:color w:val="000000"/>
        </w:rPr>
        <w:t xml:space="preserve">Judgmentalism is personal and emotion laden, not </w:t>
      </w:r>
      <w:proofErr w:type="gramStart"/>
      <w:r w:rsidRPr="00D61B83">
        <w:rPr>
          <w:rFonts w:cstheme="minorHAnsi"/>
          <w:color w:val="000000"/>
        </w:rPr>
        <w:t>objective</w:t>
      </w:r>
      <w:proofErr w:type="gramEnd"/>
      <w:r w:rsidR="00254125">
        <w:rPr>
          <w:rFonts w:cstheme="minorHAnsi"/>
          <w:color w:val="000000"/>
        </w:rPr>
        <w:t xml:space="preserve"> or truthful. </w:t>
      </w:r>
      <w:r w:rsidRPr="00D61B83">
        <w:rPr>
          <w:rFonts w:cstheme="minorHAnsi"/>
          <w:color w:val="000000"/>
        </w:rPr>
        <w:t xml:space="preserve"> It results in </w:t>
      </w:r>
      <w:r w:rsidR="00D61B83">
        <w:rPr>
          <w:rFonts w:cstheme="minorHAnsi"/>
          <w:color w:val="000000"/>
        </w:rPr>
        <w:t>oneself or others</w:t>
      </w:r>
      <w:r w:rsidRPr="00D61B83">
        <w:rPr>
          <w:rFonts w:cstheme="minorHAnsi"/>
          <w:color w:val="000000"/>
        </w:rPr>
        <w:t xml:space="preserve"> being judged as bad or worthless because of a mistake, </w:t>
      </w:r>
      <w:r w:rsidR="00D61B83" w:rsidRPr="00D61B83">
        <w:rPr>
          <w:rFonts w:cstheme="minorHAnsi"/>
          <w:color w:val="000000"/>
        </w:rPr>
        <w:t>behavior,</w:t>
      </w:r>
      <w:r w:rsidRPr="00D61B83">
        <w:rPr>
          <w:rFonts w:cstheme="minorHAnsi"/>
          <w:color w:val="000000"/>
        </w:rPr>
        <w:t xml:space="preserve"> or characteristic. It results in the </w:t>
      </w:r>
      <w:r w:rsidR="00D61B83">
        <w:rPr>
          <w:rFonts w:cstheme="minorHAnsi"/>
          <w:color w:val="000000"/>
        </w:rPr>
        <w:t xml:space="preserve">self and the </w:t>
      </w:r>
      <w:r w:rsidRPr="00D61B83">
        <w:rPr>
          <w:rFonts w:cstheme="minorHAnsi"/>
          <w:color w:val="000000"/>
        </w:rPr>
        <w:t xml:space="preserve">other feeling shame and worthlessness. There is no separation between the person and the behavior. There is no empathy, understanding, or care for </w:t>
      </w:r>
      <w:r w:rsidR="00D61B83">
        <w:rPr>
          <w:rFonts w:cstheme="minorHAnsi"/>
          <w:color w:val="000000"/>
        </w:rPr>
        <w:t xml:space="preserve">self or </w:t>
      </w:r>
      <w:r w:rsidRPr="00D61B83">
        <w:rPr>
          <w:rFonts w:cstheme="minorHAnsi"/>
          <w:color w:val="000000"/>
        </w:rPr>
        <w:t>the other</w:t>
      </w:r>
      <w:r w:rsidR="00D61B83">
        <w:rPr>
          <w:rFonts w:cstheme="minorHAnsi"/>
          <w:color w:val="000000"/>
        </w:rPr>
        <w:t>,</w:t>
      </w:r>
      <w:r w:rsidRPr="00D61B83">
        <w:rPr>
          <w:rFonts w:cstheme="minorHAnsi"/>
          <w:color w:val="000000"/>
        </w:rPr>
        <w:t xml:space="preserve"> or recognition of one’s own fallibility. </w:t>
      </w:r>
    </w:p>
    <w:p w14:paraId="1BD0F38F" w14:textId="77777777" w:rsidR="000E44ED" w:rsidRPr="0077280B" w:rsidRDefault="000E44ED" w:rsidP="000E44ED">
      <w:pPr>
        <w:autoSpaceDE w:val="0"/>
        <w:autoSpaceDN w:val="0"/>
        <w:adjustRightInd w:val="0"/>
        <w:jc w:val="both"/>
        <w:rPr>
          <w:rFonts w:cstheme="minorHAnsi"/>
          <w:color w:val="000000"/>
        </w:rPr>
      </w:pPr>
      <w:r w:rsidRPr="00D61B83">
        <w:rPr>
          <w:rFonts w:cstheme="minorHAnsi"/>
          <w:color w:val="000000"/>
        </w:rPr>
        <w:t xml:space="preserve"> </w:t>
      </w:r>
    </w:p>
    <w:p w14:paraId="4BFCD162" w14:textId="00766518" w:rsidR="000E44ED" w:rsidRPr="0077280B" w:rsidRDefault="000E44ED" w:rsidP="000E44ED">
      <w:pPr>
        <w:autoSpaceDE w:val="0"/>
        <w:autoSpaceDN w:val="0"/>
        <w:adjustRightInd w:val="0"/>
        <w:jc w:val="both"/>
        <w:rPr>
          <w:rFonts w:cstheme="minorHAnsi"/>
          <w:color w:val="000000"/>
        </w:rPr>
      </w:pPr>
      <w:r w:rsidRPr="0077280B">
        <w:rPr>
          <w:rFonts w:cstheme="minorHAnsi"/>
          <w:color w:val="000000"/>
        </w:rPr>
        <w:t xml:space="preserve">Judgmentalism towards self may be a conscious or unconscious process of berating, punishing, and abusing ourselves for behavior we judge to be wrong or bad. It results in shame which is a threat to our identity as good people. It hinders change. It can also be a manipulative way to avoid taking </w:t>
      </w:r>
      <w:r w:rsidR="0077280B" w:rsidRPr="0077280B">
        <w:rPr>
          <w:rFonts w:cstheme="minorHAnsi"/>
          <w:color w:val="000000"/>
        </w:rPr>
        <w:t>responsibility. By</w:t>
      </w:r>
      <w:r w:rsidRPr="0077280B">
        <w:rPr>
          <w:rFonts w:cstheme="minorHAnsi"/>
          <w:color w:val="000000"/>
        </w:rPr>
        <w:t xml:space="preserve"> shaming ourselves we preempt the possibility of another confronting our behavior.</w:t>
      </w:r>
      <w:r w:rsidR="0077280B">
        <w:rPr>
          <w:rFonts w:cstheme="minorHAnsi"/>
          <w:color w:val="000000"/>
        </w:rPr>
        <w:t xml:space="preserve"> It is to live as a perpetrator to the inner part of ourselves that is then a victim of our own hatred. This constitutes a house divided and at war with itself.</w:t>
      </w:r>
    </w:p>
    <w:p w14:paraId="40271929" w14:textId="77777777" w:rsidR="000E44ED" w:rsidRPr="00D61B83" w:rsidRDefault="000E44ED" w:rsidP="000E44ED">
      <w:pPr>
        <w:autoSpaceDE w:val="0"/>
        <w:autoSpaceDN w:val="0"/>
        <w:adjustRightInd w:val="0"/>
        <w:spacing w:line="120" w:lineRule="auto"/>
        <w:jc w:val="both"/>
        <w:rPr>
          <w:rFonts w:cstheme="minorHAnsi"/>
          <w:color w:val="000000"/>
        </w:rPr>
      </w:pPr>
    </w:p>
    <w:p w14:paraId="6B2232C4" w14:textId="656A986B" w:rsidR="0078420D" w:rsidRDefault="000E44ED" w:rsidP="000E44ED">
      <w:pPr>
        <w:rPr>
          <w:rFonts w:cstheme="minorHAnsi"/>
          <w:color w:val="000000"/>
        </w:rPr>
      </w:pPr>
      <w:r w:rsidRPr="00D61B83">
        <w:rPr>
          <w:rFonts w:cstheme="minorHAnsi"/>
          <w:color w:val="000000"/>
        </w:rPr>
        <w:t>Judgmentalism is what psychologists call the unconscious defense of projection. The shadow, dark side</w:t>
      </w:r>
      <w:r w:rsidR="0077280B">
        <w:rPr>
          <w:rFonts w:cstheme="minorHAnsi"/>
          <w:color w:val="000000"/>
        </w:rPr>
        <w:t xml:space="preserve"> (dark means unaware - not bad or wrong)</w:t>
      </w:r>
      <w:r w:rsidRPr="00D61B83">
        <w:rPr>
          <w:rFonts w:cstheme="minorHAnsi"/>
          <w:color w:val="000000"/>
        </w:rPr>
        <w:t xml:space="preserve"> of our own nature: impulses,</w:t>
      </w:r>
      <w:r w:rsidR="0077280B">
        <w:rPr>
          <w:rFonts w:cstheme="minorHAnsi"/>
          <w:color w:val="000000"/>
        </w:rPr>
        <w:t xml:space="preserve"> needs,</w:t>
      </w:r>
      <w:r w:rsidRPr="00D61B83">
        <w:rPr>
          <w:rFonts w:cstheme="minorHAnsi"/>
          <w:color w:val="000000"/>
        </w:rPr>
        <w:t xml:space="preserve"> conflicts, </w:t>
      </w:r>
      <w:r w:rsidR="0077280B" w:rsidRPr="00D61B83">
        <w:rPr>
          <w:rFonts w:cstheme="minorHAnsi"/>
          <w:color w:val="000000"/>
        </w:rPr>
        <w:t>feelings,</w:t>
      </w:r>
      <w:r w:rsidRPr="00D61B83">
        <w:rPr>
          <w:rFonts w:cstheme="minorHAnsi"/>
          <w:color w:val="000000"/>
        </w:rPr>
        <w:t xml:space="preserve"> and thoughts </w:t>
      </w:r>
      <w:r w:rsidR="0077280B">
        <w:rPr>
          <w:rFonts w:cstheme="minorHAnsi"/>
          <w:color w:val="000000"/>
        </w:rPr>
        <w:t xml:space="preserve">of which </w:t>
      </w:r>
      <w:r w:rsidRPr="00D61B83">
        <w:rPr>
          <w:rFonts w:cstheme="minorHAnsi"/>
          <w:color w:val="000000"/>
        </w:rPr>
        <w:t>we are unaware, which may result in behavior that is unacceptable to us and would cause us to feel shame, is seen and punished in the other. Judgmentalism is therefore a valuable behavior to notice in ourselves because it gives us clues about some unclaimed and split off part of ourselves that needs to be owned and accepted with compassion and wisdom.</w:t>
      </w:r>
    </w:p>
    <w:p w14:paraId="45663130" w14:textId="7C79E2FD" w:rsidR="00FE22B4" w:rsidRDefault="00FE22B4" w:rsidP="000E44ED">
      <w:pPr>
        <w:rPr>
          <w:rFonts w:cstheme="minorHAnsi"/>
          <w:color w:val="000000"/>
        </w:rPr>
      </w:pPr>
    </w:p>
    <w:p w14:paraId="6B05FAF8" w14:textId="5E1CB9D5" w:rsidR="00FE22B4" w:rsidRDefault="00FE22B4" w:rsidP="000E44ED">
      <w:pPr>
        <w:rPr>
          <w:rFonts w:cstheme="minorHAnsi"/>
          <w:color w:val="000000"/>
        </w:rPr>
      </w:pPr>
      <w:r w:rsidRPr="0042084A">
        <w:rPr>
          <w:rFonts w:cstheme="minorHAnsi"/>
          <w:b/>
          <w:bCs/>
          <w:color w:val="000000"/>
        </w:rPr>
        <w:t>The opposite of judgment is discernment or self-knowledge</w:t>
      </w:r>
      <w:r>
        <w:rPr>
          <w:rFonts w:cstheme="minorHAnsi"/>
          <w:color w:val="000000"/>
        </w:rPr>
        <w:t xml:space="preserve">, which is all about deep awareness of inner motivations, hidden and denied feelings and needs, primitive thought processes and </w:t>
      </w:r>
      <w:r w:rsidR="00254125">
        <w:rPr>
          <w:rFonts w:cstheme="minorHAnsi"/>
          <w:color w:val="000000"/>
        </w:rPr>
        <w:t>cognitive distortions</w:t>
      </w:r>
      <w:r>
        <w:rPr>
          <w:rFonts w:cstheme="minorHAnsi"/>
          <w:color w:val="000000"/>
        </w:rPr>
        <w:t xml:space="preserve">, within us. Awareness without judgment, results in compassion and wisdom - because we are seeing ourselves as the God of Love and Truth would see us. </w:t>
      </w:r>
    </w:p>
    <w:p w14:paraId="7BD25918" w14:textId="4FB0EB13" w:rsidR="00FE22B4" w:rsidRDefault="00FE22B4" w:rsidP="000E44ED">
      <w:pPr>
        <w:rPr>
          <w:rFonts w:cstheme="minorHAnsi"/>
          <w:color w:val="000000"/>
        </w:rPr>
      </w:pPr>
    </w:p>
    <w:p w14:paraId="7897FD65" w14:textId="69E10BA2" w:rsidR="00FE22B4" w:rsidRDefault="00FE22B4" w:rsidP="000E44ED">
      <w:pPr>
        <w:rPr>
          <w:rFonts w:cstheme="minorHAnsi"/>
          <w:color w:val="000000"/>
        </w:rPr>
      </w:pPr>
      <w:r>
        <w:rPr>
          <w:rFonts w:cstheme="minorHAnsi"/>
          <w:color w:val="000000"/>
        </w:rPr>
        <w:t xml:space="preserve">Being judgmental is divisive and keeps ourselves broken and </w:t>
      </w:r>
      <w:r w:rsidR="00F821E3">
        <w:rPr>
          <w:rFonts w:cstheme="minorHAnsi"/>
          <w:color w:val="000000"/>
        </w:rPr>
        <w:t>breaks</w:t>
      </w:r>
      <w:r>
        <w:rPr>
          <w:rFonts w:cstheme="minorHAnsi"/>
          <w:color w:val="000000"/>
        </w:rPr>
        <w:t xml:space="preserve"> others.  It is the very foundation of WAR</w:t>
      </w:r>
      <w:r w:rsidR="00F821E3">
        <w:rPr>
          <w:rFonts w:cstheme="minorHAnsi"/>
          <w:color w:val="000000"/>
        </w:rPr>
        <w:t xml:space="preserve"> and all -isms in the world - including self-ism</w:t>
      </w:r>
    </w:p>
    <w:p w14:paraId="798837BD" w14:textId="77777777" w:rsidR="00F821E3" w:rsidRDefault="00F821E3" w:rsidP="000E44ED">
      <w:pPr>
        <w:rPr>
          <w:rFonts w:cstheme="minorHAnsi"/>
          <w:color w:val="000000"/>
        </w:rPr>
      </w:pPr>
    </w:p>
    <w:p w14:paraId="73860E55" w14:textId="405E3159" w:rsidR="00FE22B4" w:rsidRDefault="00FE22B4" w:rsidP="000E44ED">
      <w:pPr>
        <w:rPr>
          <w:rFonts w:cstheme="minorHAnsi"/>
          <w:color w:val="000000"/>
        </w:rPr>
      </w:pPr>
      <w:r>
        <w:rPr>
          <w:rFonts w:cstheme="minorHAnsi"/>
          <w:color w:val="000000"/>
        </w:rPr>
        <w:t>The inner dynamic of judgmentalism is the basis of all retributive systems in our societies.</w:t>
      </w:r>
    </w:p>
    <w:p w14:paraId="55E4057A" w14:textId="27B301EC" w:rsidR="00FE22B4" w:rsidRDefault="00FE22B4" w:rsidP="000E44ED">
      <w:pPr>
        <w:rPr>
          <w:rFonts w:cstheme="minorHAnsi"/>
          <w:color w:val="000000"/>
        </w:rPr>
      </w:pPr>
    </w:p>
    <w:p w14:paraId="195D8418" w14:textId="79E0F244" w:rsidR="00FE22B4" w:rsidRDefault="00FE22B4" w:rsidP="000E44ED">
      <w:pPr>
        <w:rPr>
          <w:rFonts w:cstheme="minorHAnsi"/>
          <w:color w:val="C00000"/>
          <w:sz w:val="32"/>
          <w:szCs w:val="32"/>
        </w:rPr>
      </w:pPr>
      <w:r w:rsidRPr="00FE22B4">
        <w:rPr>
          <w:rFonts w:cstheme="minorHAnsi"/>
          <w:color w:val="C00000"/>
          <w:sz w:val="32"/>
          <w:szCs w:val="32"/>
        </w:rPr>
        <w:t>Exercise</w:t>
      </w:r>
    </w:p>
    <w:p w14:paraId="45BB0E2B" w14:textId="341B5E04" w:rsidR="00FE22B4" w:rsidRDefault="00FE22B4" w:rsidP="000E44ED">
      <w:pPr>
        <w:rPr>
          <w:rFonts w:cstheme="minorHAnsi"/>
          <w:color w:val="C00000"/>
          <w:sz w:val="32"/>
          <w:szCs w:val="32"/>
        </w:rPr>
      </w:pPr>
    </w:p>
    <w:p w14:paraId="18F2837E" w14:textId="12BDF33E" w:rsidR="00FE22B4" w:rsidRDefault="00FE22B4" w:rsidP="000E44ED">
      <w:pPr>
        <w:rPr>
          <w:rFonts w:cstheme="minorHAnsi"/>
          <w:color w:val="000000" w:themeColor="text1"/>
        </w:rPr>
      </w:pPr>
      <w:r w:rsidRPr="0042084A">
        <w:rPr>
          <w:rFonts w:cstheme="minorHAnsi"/>
          <w:color w:val="000000" w:themeColor="text1"/>
        </w:rPr>
        <w:lastRenderedPageBreak/>
        <w:t>Count how often every day you habitually and superficially judge yourself and others with contempt, hatred</w:t>
      </w:r>
      <w:r w:rsidR="0042084A" w:rsidRPr="0042084A">
        <w:rPr>
          <w:rFonts w:cstheme="minorHAnsi"/>
          <w:color w:val="000000" w:themeColor="text1"/>
        </w:rPr>
        <w:t xml:space="preserve">, </w:t>
      </w:r>
      <w:r w:rsidR="00254125" w:rsidRPr="0042084A">
        <w:rPr>
          <w:rFonts w:cstheme="minorHAnsi"/>
          <w:color w:val="000000" w:themeColor="text1"/>
        </w:rPr>
        <w:t>irritation,</w:t>
      </w:r>
      <w:r w:rsidR="0042084A" w:rsidRPr="0042084A">
        <w:rPr>
          <w:rFonts w:cstheme="minorHAnsi"/>
          <w:color w:val="000000" w:themeColor="text1"/>
        </w:rPr>
        <w:t xml:space="preserve"> and superiority.</w:t>
      </w:r>
      <w:r w:rsidR="0042084A">
        <w:rPr>
          <w:rFonts w:cstheme="minorHAnsi"/>
          <w:color w:val="000000" w:themeColor="text1"/>
        </w:rPr>
        <w:t xml:space="preserve"> Be willing to see yourself as the perpetrator of violence - against yourself and others.</w:t>
      </w:r>
    </w:p>
    <w:p w14:paraId="5425823B" w14:textId="4D79A438" w:rsidR="0042084A" w:rsidRDefault="0042084A" w:rsidP="000E44ED">
      <w:pPr>
        <w:rPr>
          <w:rFonts w:cstheme="minorHAnsi"/>
          <w:color w:val="000000" w:themeColor="text1"/>
        </w:rPr>
      </w:pPr>
      <w:r>
        <w:rPr>
          <w:rFonts w:cstheme="minorHAnsi"/>
          <w:color w:val="000000" w:themeColor="text1"/>
        </w:rPr>
        <w:t>Notice how judgment is an attempt to control an inner emotional experience.</w:t>
      </w:r>
    </w:p>
    <w:p w14:paraId="54393FA6" w14:textId="77777777" w:rsidR="0042084A" w:rsidRPr="0042084A" w:rsidRDefault="0042084A" w:rsidP="000E44ED">
      <w:pPr>
        <w:rPr>
          <w:rFonts w:cstheme="minorHAnsi"/>
          <w:color w:val="000000" w:themeColor="text1"/>
        </w:rPr>
      </w:pPr>
    </w:p>
    <w:p w14:paraId="00119024" w14:textId="4E9DD7F4" w:rsidR="0042084A" w:rsidRDefault="0042084A" w:rsidP="000E44ED">
      <w:pPr>
        <w:rPr>
          <w:rFonts w:cstheme="minorHAnsi"/>
          <w:color w:val="000000" w:themeColor="text1"/>
        </w:rPr>
      </w:pPr>
      <w:r w:rsidRPr="0042084A">
        <w:rPr>
          <w:rFonts w:cstheme="minorHAnsi"/>
          <w:color w:val="000000" w:themeColor="text1"/>
        </w:rPr>
        <w:t>Ask yourself, every time, “what am I feeling underneath my anger?” How is this a threat to me? What unmet need am I trying to get met through my judgments.</w:t>
      </w:r>
    </w:p>
    <w:p w14:paraId="18727CCA" w14:textId="7B2A205B" w:rsidR="0042084A" w:rsidRPr="0042084A" w:rsidRDefault="0042084A" w:rsidP="000E44ED">
      <w:pPr>
        <w:rPr>
          <w:rFonts w:cstheme="minorHAnsi"/>
          <w:color w:val="000000" w:themeColor="text1"/>
        </w:rPr>
      </w:pPr>
    </w:p>
    <w:p w14:paraId="1A282E22" w14:textId="52182734" w:rsidR="0042084A" w:rsidRPr="0042084A" w:rsidRDefault="0042084A" w:rsidP="000E44ED">
      <w:pPr>
        <w:rPr>
          <w:rFonts w:cstheme="minorHAnsi"/>
          <w:color w:val="000000" w:themeColor="text1"/>
        </w:rPr>
      </w:pPr>
      <w:r w:rsidRPr="0042084A">
        <w:rPr>
          <w:rFonts w:cstheme="minorHAnsi"/>
          <w:color w:val="000000" w:themeColor="text1"/>
        </w:rPr>
        <w:t>Read the following prayer to yourself every day</w:t>
      </w:r>
      <w:r>
        <w:rPr>
          <w:rFonts w:cstheme="minorHAnsi"/>
          <w:color w:val="000000" w:themeColor="text1"/>
        </w:rPr>
        <w:t xml:space="preserve"> - it is a prayer about you, for you.</w:t>
      </w:r>
    </w:p>
    <w:p w14:paraId="54B7AD87" w14:textId="2588EBF0" w:rsidR="0042084A" w:rsidRPr="0042084A" w:rsidRDefault="0042084A" w:rsidP="0042084A">
      <w:pPr>
        <w:jc w:val="center"/>
        <w:rPr>
          <w:rFonts w:cstheme="minorHAnsi"/>
          <w:color w:val="000000" w:themeColor="text1"/>
          <w:sz w:val="32"/>
          <w:szCs w:val="32"/>
        </w:rPr>
      </w:pPr>
    </w:p>
    <w:p w14:paraId="10D00C24" w14:textId="735738C2" w:rsidR="0042084A" w:rsidRPr="0042084A" w:rsidRDefault="0042084A" w:rsidP="0042084A">
      <w:pPr>
        <w:jc w:val="center"/>
        <w:rPr>
          <w:rFonts w:cstheme="minorHAnsi"/>
          <w:color w:val="000000" w:themeColor="text1"/>
        </w:rPr>
      </w:pPr>
      <w:proofErr w:type="spellStart"/>
      <w:r w:rsidRPr="0042084A">
        <w:rPr>
          <w:rFonts w:cstheme="minorHAnsi"/>
          <w:color w:val="000000" w:themeColor="text1"/>
          <w:sz w:val="32"/>
          <w:szCs w:val="32"/>
        </w:rPr>
        <w:t>Kuan</w:t>
      </w:r>
      <w:proofErr w:type="spellEnd"/>
      <w:r w:rsidRPr="0042084A">
        <w:rPr>
          <w:rFonts w:cstheme="minorHAnsi"/>
          <w:color w:val="000000" w:themeColor="text1"/>
          <w:sz w:val="32"/>
          <w:szCs w:val="32"/>
        </w:rPr>
        <w:t xml:space="preserve"> Yin’s Prayer for the Abuser</w:t>
      </w:r>
    </w:p>
    <w:p w14:paraId="74296BA6" w14:textId="7413C533" w:rsidR="0042084A" w:rsidRPr="0042084A" w:rsidRDefault="0042084A" w:rsidP="0042084A">
      <w:pPr>
        <w:jc w:val="center"/>
        <w:rPr>
          <w:rFonts w:cstheme="minorHAnsi"/>
          <w:color w:val="000000" w:themeColor="text1"/>
        </w:rPr>
      </w:pPr>
    </w:p>
    <w:p w14:paraId="3C810145"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withhold refuge,</w:t>
      </w:r>
    </w:p>
    <w:p w14:paraId="3C1A99BF"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cradle you in safety at the core of my Being.</w:t>
      </w:r>
    </w:p>
    <w:p w14:paraId="6388FA85"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cause a child to cry out,</w:t>
      </w:r>
    </w:p>
    <w:p w14:paraId="18FF9AC2"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grant you the freedom to express your own choked agony.</w:t>
      </w:r>
    </w:p>
    <w:p w14:paraId="20E0C12C"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inflict terror,</w:t>
      </w:r>
    </w:p>
    <w:p w14:paraId="695F6D67"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remind you that you shine with the purity of a thousand suns.</w:t>
      </w:r>
    </w:p>
    <w:p w14:paraId="0CF50002"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would confine, suppress, or deny,</w:t>
      </w:r>
    </w:p>
    <w:p w14:paraId="2E0DFC4F"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offer the limitless expanse of the sky.</w:t>
      </w:r>
    </w:p>
    <w:p w14:paraId="69952349" w14:textId="3A42E1E4"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need to cut, slash, or burn,</w:t>
      </w:r>
    </w:p>
    <w:p w14:paraId="19779764"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remind you of the invincibility of Spring</w:t>
      </w:r>
    </w:p>
    <w:p w14:paraId="1BF79213"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cling and grasp,</w:t>
      </w:r>
    </w:p>
    <w:p w14:paraId="03ABA5F8"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promise more abundance than you could ever hold onto.</w:t>
      </w:r>
    </w:p>
    <w:p w14:paraId="6B0ABE02"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vent their rage on small children,</w:t>
      </w:r>
    </w:p>
    <w:p w14:paraId="1628454B"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return to you your deepest innocence.</w:t>
      </w:r>
    </w:p>
    <w:p w14:paraId="21F71DBF"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must frighten into submission,</w:t>
      </w:r>
    </w:p>
    <w:p w14:paraId="203CF783"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hold you in the bosom of your original mother.</w:t>
      </w:r>
    </w:p>
    <w:p w14:paraId="5DF02F3C"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cause agony to others,</w:t>
      </w:r>
    </w:p>
    <w:p w14:paraId="6250F80C" w14:textId="63383C52"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give the gift of free-flowing tears.</w:t>
      </w:r>
    </w:p>
    <w:p w14:paraId="5748C9BC"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deny another’s right to be,</w:t>
      </w:r>
    </w:p>
    <w:p w14:paraId="1E702849"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 xml:space="preserve">I remind you that the angels sang </w:t>
      </w:r>
    </w:p>
    <w:p w14:paraId="4FC63D14"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in celebration of you on the day of your birth.</w:t>
      </w:r>
    </w:p>
    <w:p w14:paraId="032209D4"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see only division and separateness,</w:t>
      </w:r>
    </w:p>
    <w:p w14:paraId="4BDFAA29"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remind you that a part is born only by bisecting a whole.</w:t>
      </w:r>
    </w:p>
    <w:p w14:paraId="5E8FBDD0"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For those who have forgotten the tender mercy of a mother’s embrace,</w:t>
      </w:r>
    </w:p>
    <w:p w14:paraId="4B71BA04"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send a gentle breeze to caress your brow.</w:t>
      </w:r>
    </w:p>
    <w:p w14:paraId="64FA030B"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To those who still feel somehow incomplete,</w:t>
      </w:r>
    </w:p>
    <w:p w14:paraId="6653A3CC" w14:textId="77777777" w:rsidR="0042084A" w:rsidRPr="0042084A" w:rsidRDefault="0042084A" w:rsidP="0042084A">
      <w:pPr>
        <w:autoSpaceDE w:val="0"/>
        <w:autoSpaceDN w:val="0"/>
        <w:adjustRightInd w:val="0"/>
        <w:spacing w:line="264" w:lineRule="auto"/>
        <w:jc w:val="center"/>
        <w:rPr>
          <w:rFonts w:cstheme="minorHAnsi"/>
          <w:color w:val="000000"/>
        </w:rPr>
      </w:pPr>
      <w:r w:rsidRPr="0042084A">
        <w:rPr>
          <w:rFonts w:cstheme="minorHAnsi"/>
          <w:color w:val="000000"/>
        </w:rPr>
        <w:t>I offer the perfect sanctity of this very moment.</w:t>
      </w:r>
    </w:p>
    <w:p w14:paraId="35812625" w14:textId="77777777" w:rsidR="0042084A" w:rsidRPr="0042084A" w:rsidRDefault="0042084A" w:rsidP="0042084A">
      <w:pPr>
        <w:jc w:val="center"/>
        <w:rPr>
          <w:rFonts w:cstheme="minorHAnsi"/>
          <w:color w:val="000000" w:themeColor="text1"/>
        </w:rPr>
      </w:pPr>
    </w:p>
    <w:sectPr w:rsidR="0042084A" w:rsidRPr="0042084A" w:rsidSect="00FE22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ED"/>
    <w:rsid w:val="000E44ED"/>
    <w:rsid w:val="00214706"/>
    <w:rsid w:val="00254125"/>
    <w:rsid w:val="002E41CD"/>
    <w:rsid w:val="0042084A"/>
    <w:rsid w:val="004E47B8"/>
    <w:rsid w:val="0062285D"/>
    <w:rsid w:val="0077280B"/>
    <w:rsid w:val="00854753"/>
    <w:rsid w:val="00D61B83"/>
    <w:rsid w:val="00EC17DC"/>
    <w:rsid w:val="00F821E3"/>
    <w:rsid w:val="00FA68F1"/>
    <w:rsid w:val="00FB06A7"/>
    <w:rsid w:val="00FE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472D8F"/>
  <w14:defaultImageDpi w14:val="32767"/>
  <w15:chartTrackingRefBased/>
  <w15:docId w15:val="{A6DD2E9C-1114-504F-8056-9C9A16602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2022-01-24T21:35:00Z</dcterms:created>
  <dcterms:modified xsi:type="dcterms:W3CDTF">2022-01-25T00:04:00Z</dcterms:modified>
</cp:coreProperties>
</file>