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D32A5" w14:textId="6D5CA38E" w:rsidR="005D3985" w:rsidRPr="00A57FBD" w:rsidRDefault="00F544D0">
      <w:pPr>
        <w:rPr>
          <w:b/>
          <w:bCs/>
          <w:sz w:val="32"/>
          <w:szCs w:val="32"/>
        </w:rPr>
      </w:pPr>
      <w:r w:rsidRPr="00A57FBD">
        <w:rPr>
          <w:b/>
          <w:bCs/>
          <w:sz w:val="32"/>
          <w:szCs w:val="32"/>
        </w:rPr>
        <w:t xml:space="preserve">When </w:t>
      </w:r>
      <w:r w:rsidRPr="00A57FBD">
        <w:rPr>
          <w:b/>
          <w:bCs/>
          <w:i/>
          <w:iCs/>
          <w:sz w:val="32"/>
          <w:szCs w:val="32"/>
        </w:rPr>
        <w:t>Someone Else</w:t>
      </w:r>
      <w:r w:rsidRPr="00A57FBD">
        <w:rPr>
          <w:b/>
          <w:bCs/>
          <w:sz w:val="32"/>
          <w:szCs w:val="32"/>
        </w:rPr>
        <w:t xml:space="preserve"> Wrongs You</w:t>
      </w:r>
      <w:r w:rsidR="00C05FE6" w:rsidRPr="00A57FBD">
        <w:rPr>
          <w:b/>
          <w:bCs/>
          <w:sz w:val="32"/>
          <w:szCs w:val="32"/>
        </w:rPr>
        <w:t xml:space="preserve"> in minor ways (the daily minor perpetrations between equals) </w:t>
      </w:r>
    </w:p>
    <w:p w14:paraId="72E2C726" w14:textId="00FEF598" w:rsidR="00F544D0" w:rsidRDefault="00F544D0">
      <w:pPr>
        <w:rPr>
          <w:sz w:val="32"/>
          <w:szCs w:val="32"/>
        </w:rPr>
      </w:pPr>
    </w:p>
    <w:p w14:paraId="50207433" w14:textId="75F32B02" w:rsidR="00F544D0" w:rsidRPr="00E932CD" w:rsidRDefault="00106D1E" w:rsidP="00106D1E">
      <w:pPr>
        <w:pStyle w:val="ListParagraph"/>
        <w:numPr>
          <w:ilvl w:val="0"/>
          <w:numId w:val="1"/>
        </w:numPr>
      </w:pPr>
      <w:r w:rsidRPr="00E932CD">
        <w:t xml:space="preserve"> Do Not React (unless it is life threatening and you need to protect yourself immediately)</w:t>
      </w:r>
    </w:p>
    <w:p w14:paraId="02E93C4E" w14:textId="294B8092" w:rsidR="00A02C50" w:rsidRPr="00E932CD" w:rsidRDefault="00106D1E" w:rsidP="008171AC">
      <w:pPr>
        <w:pStyle w:val="ListParagraph"/>
        <w:numPr>
          <w:ilvl w:val="0"/>
          <w:numId w:val="1"/>
        </w:numPr>
      </w:pPr>
      <w:r w:rsidRPr="00E932CD">
        <w:t>Take time to assess the impact on you emotionally:</w:t>
      </w:r>
      <w:r w:rsidR="008171AC" w:rsidRPr="00E932CD">
        <w:t xml:space="preserve"> </w:t>
      </w:r>
      <w:r w:rsidR="00A02C50" w:rsidRPr="00E932CD">
        <w:t xml:space="preserve"> Be PRESENCE </w:t>
      </w:r>
    </w:p>
    <w:p w14:paraId="50934B52" w14:textId="77777777" w:rsidR="00A02C50" w:rsidRPr="00E932CD" w:rsidRDefault="00A02C50" w:rsidP="00106D1E">
      <w:pPr>
        <w:ind w:left="719"/>
      </w:pPr>
    </w:p>
    <w:p w14:paraId="7B327212" w14:textId="7F238808" w:rsidR="00106D1E" w:rsidRPr="00E932CD" w:rsidRDefault="00A02C50" w:rsidP="00A02C50">
      <w:pPr>
        <w:pStyle w:val="ListParagraph"/>
        <w:numPr>
          <w:ilvl w:val="0"/>
          <w:numId w:val="8"/>
        </w:numPr>
      </w:pPr>
      <w:r w:rsidRPr="00E932CD">
        <w:t>To your feeling</w:t>
      </w:r>
      <w:r w:rsidR="00C05FE6">
        <w:t>s</w:t>
      </w:r>
      <w:r w:rsidRPr="00E932CD">
        <w:t xml:space="preserve"> with compassion (suffer with your feeling, hold it in your heart</w:t>
      </w:r>
      <w:r w:rsidR="008171AC" w:rsidRPr="00E932CD">
        <w:t>)</w:t>
      </w:r>
    </w:p>
    <w:p w14:paraId="6EF82A02" w14:textId="1F00FE7D" w:rsidR="00A02C50" w:rsidRPr="00E932CD" w:rsidRDefault="00A02C50" w:rsidP="00A02C50">
      <w:pPr>
        <w:pStyle w:val="ListParagraph"/>
        <w:numPr>
          <w:ilvl w:val="0"/>
          <w:numId w:val="8"/>
        </w:numPr>
      </w:pPr>
      <w:r w:rsidRPr="00E932CD">
        <w:t>Meet your need</w:t>
      </w:r>
    </w:p>
    <w:p w14:paraId="042FD136" w14:textId="4E26D749" w:rsidR="00A02C50" w:rsidRPr="00E932CD" w:rsidRDefault="00A02C50" w:rsidP="00A02C50">
      <w:pPr>
        <w:pStyle w:val="ListParagraph"/>
        <w:numPr>
          <w:ilvl w:val="0"/>
          <w:numId w:val="8"/>
        </w:numPr>
      </w:pPr>
      <w:r w:rsidRPr="00E932CD">
        <w:t>Correct your thinking about blame</w:t>
      </w:r>
      <w:r w:rsidR="00C05FE6">
        <w:t xml:space="preserve"> and self-doubt</w:t>
      </w:r>
    </w:p>
    <w:p w14:paraId="3E47F056" w14:textId="17FC7925" w:rsidR="00A02C50" w:rsidRPr="00E932CD" w:rsidRDefault="00A02C50" w:rsidP="00A02C50">
      <w:pPr>
        <w:pStyle w:val="ListParagraph"/>
        <w:numPr>
          <w:ilvl w:val="0"/>
          <w:numId w:val="8"/>
        </w:numPr>
      </w:pPr>
      <w:r w:rsidRPr="00E932CD">
        <w:t>Set limits with acting out or acting in (fight or flight internally or externally)</w:t>
      </w:r>
    </w:p>
    <w:p w14:paraId="4BC03EEE" w14:textId="77777777" w:rsidR="008171AC" w:rsidRPr="00E932CD" w:rsidRDefault="008171AC" w:rsidP="008171AC">
      <w:pPr>
        <w:pStyle w:val="ListParagraph"/>
        <w:ind w:left="1439"/>
      </w:pPr>
    </w:p>
    <w:p w14:paraId="68075C42" w14:textId="548B8C2F" w:rsidR="00A02C50" w:rsidRDefault="00A02C50" w:rsidP="00E932CD">
      <w:pPr>
        <w:pStyle w:val="ListParagraph"/>
        <w:numPr>
          <w:ilvl w:val="0"/>
          <w:numId w:val="1"/>
        </w:numPr>
      </w:pPr>
      <w:r w:rsidRPr="00E932CD">
        <w:t xml:space="preserve"> When you can do this for</w:t>
      </w:r>
      <w:r w:rsidR="00C05FE6">
        <w:t xml:space="preserve"> yourself</w:t>
      </w:r>
      <w:r w:rsidRPr="00E932CD">
        <w:t>, you will be abl</w:t>
      </w:r>
      <w:r w:rsidR="008171AC" w:rsidRPr="00E932CD">
        <w:t>e t</w:t>
      </w:r>
      <w:r w:rsidRPr="00E932CD">
        <w:t>o do the same for the one who is perpetrating against you because you are no longer perpetrating against yourself by abandoning your experience</w:t>
      </w:r>
      <w:r w:rsidR="00C05FE6">
        <w:t xml:space="preserve"> through</w:t>
      </w:r>
      <w:r w:rsidRPr="00E932CD">
        <w:t xml:space="preserve"> defending and fighting</w:t>
      </w:r>
      <w:r w:rsidR="00E932CD" w:rsidRPr="00E932CD">
        <w:t>.</w:t>
      </w:r>
      <w:r w:rsidR="00E932CD">
        <w:t xml:space="preserve"> Once you are fully aware and meeting your own needs in this way, you no longer need anything from the other person who is perpetrating.</w:t>
      </w:r>
    </w:p>
    <w:p w14:paraId="74532DC9" w14:textId="15FB6098" w:rsidR="00C05FE6" w:rsidRDefault="00C05FE6" w:rsidP="00E932CD">
      <w:pPr>
        <w:pStyle w:val="ListParagraph"/>
        <w:numPr>
          <w:ilvl w:val="0"/>
          <w:numId w:val="1"/>
        </w:numPr>
      </w:pPr>
      <w:r>
        <w:t>Consider your own contribution to the issue. It might be nothing. More likely</w:t>
      </w:r>
      <w:r w:rsidR="005D3985">
        <w:t>,</w:t>
      </w:r>
      <w:r>
        <w:t xml:space="preserve"> you are contributing to the conflict by either being passive, or aggressive, or passive aggressive. What is YOUR responsibility?</w:t>
      </w:r>
    </w:p>
    <w:p w14:paraId="517C81B0" w14:textId="52D8048D" w:rsidR="00E932CD" w:rsidRDefault="00E932CD" w:rsidP="00E932CD">
      <w:pPr>
        <w:pStyle w:val="ListParagraph"/>
        <w:numPr>
          <w:ilvl w:val="0"/>
          <w:numId w:val="1"/>
        </w:numPr>
      </w:pPr>
      <w:r>
        <w:t>It might be appropriate to sta</w:t>
      </w:r>
      <w:r w:rsidR="00C05FE6">
        <w:t>t</w:t>
      </w:r>
      <w:r>
        <w:t xml:space="preserve">e your feeling and what you will do if the behavior does not stop - e.g., you may need to protect yourself from further interactions and agree to come back and discuss it at another time when everyone is in a more aware state, </w:t>
      </w:r>
      <w:r w:rsidR="00F3264E">
        <w:t>or clearly state that you do not want</w:t>
      </w:r>
      <w:r w:rsidR="000F767C">
        <w:t>, for instance,</w:t>
      </w:r>
      <w:r w:rsidR="00F3264E">
        <w:t xml:space="preserve"> to be spoken to in a disrespectful manner, </w:t>
      </w:r>
      <w:r>
        <w:t xml:space="preserve">or it might be to call the police…. </w:t>
      </w:r>
      <w:r w:rsidR="00C05FE6">
        <w:t>l</w:t>
      </w:r>
      <w:r>
        <w:t>imits will depend on the degree of realistic external threat to you.</w:t>
      </w:r>
      <w:r w:rsidR="000F767C">
        <w:t xml:space="preserve"> Limits come from awareness, </w:t>
      </w:r>
      <w:proofErr w:type="gramStart"/>
      <w:r w:rsidR="000F767C">
        <w:t>self-respect</w:t>
      </w:r>
      <w:proofErr w:type="gramEnd"/>
      <w:r w:rsidR="000F767C">
        <w:t xml:space="preserve"> and care for both people. Anything else is perpetration.</w:t>
      </w:r>
    </w:p>
    <w:p w14:paraId="74EB63BA" w14:textId="67B5712C" w:rsidR="00E932CD" w:rsidRDefault="00E932CD" w:rsidP="00E932CD">
      <w:pPr>
        <w:pStyle w:val="ListParagraph"/>
        <w:numPr>
          <w:ilvl w:val="0"/>
          <w:numId w:val="1"/>
        </w:numPr>
      </w:pPr>
      <w:r>
        <w:t>It might not be the best course of action</w:t>
      </w:r>
      <w:r w:rsidR="00C05FE6">
        <w:t xml:space="preserve"> to talk about your feelings and needs.</w:t>
      </w:r>
      <w:r>
        <w:t xml:space="preserve"> With full awareness you might reflect to the person your awareness of </w:t>
      </w:r>
      <w:r w:rsidRPr="00C05FE6">
        <w:rPr>
          <w:i/>
          <w:iCs/>
        </w:rPr>
        <w:t xml:space="preserve">their </w:t>
      </w:r>
      <w:r>
        <w:t xml:space="preserve">feelings, needs, beliefs. </w:t>
      </w:r>
      <w:r w:rsidR="00C05FE6">
        <w:t>However,</w:t>
      </w:r>
      <w:r>
        <w:t xml:space="preserve"> this kind of presence to someone attacking and perpetrating requires complete clarity and non-reactivity within otherwise you will present as superior and not empathic at all</w:t>
      </w:r>
      <w:r w:rsidR="00C05FE6">
        <w:t>, which further escalates the conflict.</w:t>
      </w:r>
    </w:p>
    <w:p w14:paraId="36C3898A" w14:textId="51485D3B" w:rsidR="005D3985" w:rsidRDefault="005D3985" w:rsidP="00E932CD">
      <w:pPr>
        <w:pStyle w:val="ListParagraph"/>
        <w:numPr>
          <w:ilvl w:val="0"/>
          <w:numId w:val="1"/>
        </w:numPr>
      </w:pPr>
      <w:r>
        <w:t xml:space="preserve">If you cannot both find clarity and </w:t>
      </w:r>
      <w:r w:rsidR="00911DE5">
        <w:t>awareness,</w:t>
      </w:r>
      <w:r>
        <w:t xml:space="preserve"> take</w:t>
      </w:r>
      <w:r w:rsidR="00911DE5">
        <w:t xml:space="preserve"> the situation</w:t>
      </w:r>
      <w:r>
        <w:t xml:space="preserve"> to someone who can help</w:t>
      </w:r>
      <w:r w:rsidR="00911DE5">
        <w:t xml:space="preserve"> you find clarity and awareness.</w:t>
      </w:r>
    </w:p>
    <w:p w14:paraId="169270FD" w14:textId="40CFCDC6" w:rsidR="00F3264E" w:rsidRPr="00F3264E" w:rsidRDefault="00F3264E" w:rsidP="00F3264E">
      <w:pPr>
        <w:rPr>
          <w:b/>
          <w:bCs/>
          <w:sz w:val="32"/>
          <w:szCs w:val="32"/>
        </w:rPr>
      </w:pPr>
    </w:p>
    <w:p w14:paraId="7F16001D" w14:textId="264F9001" w:rsidR="00F3264E" w:rsidRDefault="00F3264E" w:rsidP="00F3264E">
      <w:pPr>
        <w:rPr>
          <w:b/>
          <w:bCs/>
          <w:sz w:val="32"/>
          <w:szCs w:val="32"/>
        </w:rPr>
      </w:pPr>
      <w:r w:rsidRPr="00F3264E">
        <w:rPr>
          <w:b/>
          <w:bCs/>
          <w:sz w:val="32"/>
          <w:szCs w:val="32"/>
        </w:rPr>
        <w:t>What to do when someone else perpetrates against you in major ways</w:t>
      </w:r>
    </w:p>
    <w:p w14:paraId="55542A5D" w14:textId="77777777" w:rsidR="00D615ED" w:rsidRPr="00F3264E" w:rsidRDefault="00D615ED" w:rsidP="00F3264E">
      <w:pPr>
        <w:rPr>
          <w:b/>
          <w:bCs/>
          <w:sz w:val="32"/>
          <w:szCs w:val="32"/>
        </w:rPr>
      </w:pPr>
    </w:p>
    <w:p w14:paraId="2409217B" w14:textId="16BB379E" w:rsidR="00C05FE6" w:rsidRDefault="00F3264E" w:rsidP="00F3264E">
      <w:pPr>
        <w:pStyle w:val="ListParagraph"/>
      </w:pPr>
      <w:r>
        <w:t>W</w:t>
      </w:r>
      <w:r w:rsidR="00C05FE6">
        <w:t>hen there is a power differential - as occurred in Apartheid South Africa, as occurs in child abuse, clergy abuse, violence against women</w:t>
      </w:r>
      <w:r>
        <w:t>, minorities etc. the fullest responsibility lies with the perpetrator who must be held accountable.  In this case the bible is clear:</w:t>
      </w:r>
    </w:p>
    <w:p w14:paraId="275168D7" w14:textId="77777777" w:rsidR="005D3985" w:rsidRDefault="005D3985" w:rsidP="00F3264E">
      <w:pPr>
        <w:pStyle w:val="ListParagraph"/>
      </w:pPr>
    </w:p>
    <w:p w14:paraId="678CE95D" w14:textId="5055F19D" w:rsidR="00F3264E" w:rsidRPr="005D3985" w:rsidRDefault="00F3264E" w:rsidP="00F3264E">
      <w:pPr>
        <w:pStyle w:val="ListParagraph"/>
        <w:rPr>
          <w:i/>
          <w:iCs/>
        </w:rPr>
      </w:pPr>
      <w:r w:rsidRPr="005D3985">
        <w:rPr>
          <w:i/>
          <w:iCs/>
        </w:rPr>
        <w:t>“If another member of the church sins against you, go and point out the fault when the two of you are alone. If the member listens to you, you have regained that one, but if you are not listened to take one or two others along with you so that every word may be confirmed by the evidence of two or three witnesses. If the member refuses to listen to them tell it to the church: and if the offender refuses to listen even to the church let such a one be to you as a gentile and a tax collector.”</w:t>
      </w:r>
      <w:r w:rsidR="00D615ED" w:rsidRPr="005D3985">
        <w:rPr>
          <w:i/>
          <w:iCs/>
        </w:rPr>
        <w:t xml:space="preserve"> Matthew 18: 15 - 17</w:t>
      </w:r>
    </w:p>
    <w:p w14:paraId="0C22F1B3" w14:textId="339F1574" w:rsidR="00D615ED" w:rsidRPr="005D3985" w:rsidRDefault="00D615ED" w:rsidP="00F3264E">
      <w:pPr>
        <w:pStyle w:val="ListParagraph"/>
        <w:rPr>
          <w:i/>
          <w:iCs/>
        </w:rPr>
      </w:pPr>
    </w:p>
    <w:p w14:paraId="7906CA2B" w14:textId="1F0E8DFA" w:rsidR="00D615ED" w:rsidRDefault="00D615ED" w:rsidP="00F3264E">
      <w:pPr>
        <w:pStyle w:val="ListParagraph"/>
      </w:pPr>
      <w:r>
        <w:t>This is what happened with the TRC. The perpetrators were given the chance to be self-responsible, own their perpetration in front of witnesses and if they were not repentant</w:t>
      </w:r>
      <w:r w:rsidR="005D3985">
        <w:t xml:space="preserve">, </w:t>
      </w:r>
      <w:r>
        <w:t>then they faced the consequences of the legal system with the intention of rehabilitating them to being human again.</w:t>
      </w:r>
    </w:p>
    <w:p w14:paraId="37EF567B" w14:textId="73D58B2A" w:rsidR="00D615ED" w:rsidRDefault="00D615ED" w:rsidP="00F3264E">
      <w:pPr>
        <w:pStyle w:val="ListParagraph"/>
      </w:pPr>
    </w:p>
    <w:p w14:paraId="6248CC55" w14:textId="5C03ED68" w:rsidR="00D615ED" w:rsidRDefault="00D615ED" w:rsidP="00F3264E">
      <w:pPr>
        <w:pStyle w:val="ListParagraph"/>
      </w:pPr>
      <w:r>
        <w:lastRenderedPageBreak/>
        <w:t>When it happens that the perpetrator of a crim</w:t>
      </w:r>
      <w:r w:rsidR="005D3985">
        <w:t xml:space="preserve">e </w:t>
      </w:r>
      <w:r>
        <w:t xml:space="preserve">against you does not take full responsibility it makes the healing process within a little harder. However, it helped for victims to </w:t>
      </w:r>
      <w:r w:rsidRPr="00D615ED">
        <w:rPr>
          <w:i/>
          <w:iCs/>
        </w:rPr>
        <w:t>be heard</w:t>
      </w:r>
      <w:r>
        <w:rPr>
          <w:i/>
          <w:iCs/>
        </w:rPr>
        <w:t xml:space="preserve">, and to tell their story.  </w:t>
      </w:r>
      <w:r w:rsidRPr="00D615ED">
        <w:t xml:space="preserve">If someone hears your story with empathy and understanding, it helps you hear your own story with empathy and understanding instead of self-doubt and self-recrimination. </w:t>
      </w:r>
      <w:r w:rsidR="000F767C">
        <w:t>S</w:t>
      </w:r>
      <w:r w:rsidRPr="00D615ED">
        <w:t>o, if the perpetrator cannot hear your story with contrition and remorse, apology</w:t>
      </w:r>
      <w:r w:rsidR="005D3985">
        <w:t>,</w:t>
      </w:r>
      <w:r w:rsidRPr="00D615ED">
        <w:t xml:space="preserve"> and responsibility, it so important for the victim to be heard by a community of support and love, so that they can correct their own inner relationship with themselves.</w:t>
      </w:r>
      <w:r>
        <w:t xml:space="preserve"> </w:t>
      </w:r>
      <w:r w:rsidR="000F767C">
        <w:t>I</w:t>
      </w:r>
      <w:r>
        <w:t>f you have been perpetrated against</w:t>
      </w:r>
      <w:r w:rsidR="005D3985">
        <w:t>,</w:t>
      </w:r>
      <w:r>
        <w:t xml:space="preserve"> find the people that will hear your story with love and truth, so that you can relate to yourself with the same love and truth</w:t>
      </w:r>
      <w:r w:rsidR="005D3985">
        <w:t xml:space="preserve"> and become internally reconciled with all aspects of yourself.</w:t>
      </w:r>
    </w:p>
    <w:p w14:paraId="17287490" w14:textId="060C82A5" w:rsidR="00911DE5" w:rsidRDefault="00911DE5" w:rsidP="00F3264E">
      <w:pPr>
        <w:pStyle w:val="ListParagraph"/>
      </w:pPr>
    </w:p>
    <w:p w14:paraId="28FCAE9D" w14:textId="6CC0EA02" w:rsidR="00911DE5" w:rsidRPr="00911DE5" w:rsidRDefault="00911DE5" w:rsidP="00F3264E">
      <w:pPr>
        <w:pStyle w:val="ListParagraph"/>
        <w:rPr>
          <w:b/>
          <w:bCs/>
          <w:sz w:val="32"/>
          <w:szCs w:val="32"/>
        </w:rPr>
      </w:pPr>
      <w:r w:rsidRPr="00911DE5">
        <w:rPr>
          <w:b/>
          <w:bCs/>
          <w:sz w:val="32"/>
          <w:szCs w:val="32"/>
        </w:rPr>
        <w:t>What to do when you are the perpetrator against yourself</w:t>
      </w:r>
    </w:p>
    <w:p w14:paraId="6CDC3158" w14:textId="3FDE3BF9" w:rsidR="00911DE5" w:rsidRDefault="00911DE5" w:rsidP="00F3264E">
      <w:pPr>
        <w:pStyle w:val="ListParagraph"/>
      </w:pPr>
    </w:p>
    <w:p w14:paraId="4BAF9300" w14:textId="50F2A9B4" w:rsidR="00911DE5" w:rsidRDefault="00911DE5" w:rsidP="00F3264E">
      <w:pPr>
        <w:pStyle w:val="ListParagraph"/>
      </w:pPr>
      <w:r>
        <w:t>All defense is perpetration against yourself, either through abandoning your inner experience, or damning your inner experience.</w:t>
      </w:r>
    </w:p>
    <w:p w14:paraId="649AC7A0" w14:textId="20E92BA1" w:rsidR="00911DE5" w:rsidRDefault="00911DE5" w:rsidP="00F3264E">
      <w:pPr>
        <w:pStyle w:val="ListParagraph"/>
      </w:pPr>
    </w:p>
    <w:p w14:paraId="2C3B858C" w14:textId="5E08B991" w:rsidR="00911DE5" w:rsidRDefault="00911DE5" w:rsidP="00F3264E">
      <w:pPr>
        <w:pStyle w:val="ListParagraph"/>
      </w:pPr>
      <w:r>
        <w:t xml:space="preserve">!. Hear and notice your perpetration against </w:t>
      </w:r>
      <w:r w:rsidR="000F767C">
        <w:t>yourself -</w:t>
      </w:r>
      <w:r>
        <w:t xml:space="preserve"> judgment, criticism, self-hatred, put</w:t>
      </w:r>
      <w:r w:rsidR="000F767C">
        <w:t>-</w:t>
      </w:r>
      <w:proofErr w:type="gramStart"/>
      <w:r w:rsidR="000F767C">
        <w:t xml:space="preserve">downs,   </w:t>
      </w:r>
      <w:proofErr w:type="gramEnd"/>
      <w:r w:rsidR="000F767C">
        <w:tab/>
        <w:t xml:space="preserve">over apologizing and taking responsibility that is not yours to take, etc. </w:t>
      </w:r>
    </w:p>
    <w:p w14:paraId="0C50A21F" w14:textId="00B34C94" w:rsidR="00911DE5" w:rsidRDefault="00911DE5" w:rsidP="00F3264E">
      <w:pPr>
        <w:pStyle w:val="ListParagraph"/>
      </w:pPr>
      <w:r>
        <w:t>2. Take full responsibility and vow to change this behavior</w:t>
      </w:r>
    </w:p>
    <w:p w14:paraId="798D7A2B" w14:textId="5F3A2C33" w:rsidR="00911DE5" w:rsidRDefault="00911DE5" w:rsidP="00F3264E">
      <w:pPr>
        <w:pStyle w:val="ListParagraph"/>
      </w:pPr>
      <w:r>
        <w:t xml:space="preserve">3. Understand the impact on younger selves - you are repeating abuse they received as children at the </w:t>
      </w:r>
      <w:r w:rsidR="000F767C">
        <w:tab/>
      </w:r>
      <w:r>
        <w:t>hands of primary caretakers. You are now just like those primary caretakers.</w:t>
      </w:r>
    </w:p>
    <w:p w14:paraId="0E070B95" w14:textId="7DABCA10" w:rsidR="00911DE5" w:rsidRDefault="00911DE5" w:rsidP="00F3264E">
      <w:pPr>
        <w:pStyle w:val="ListParagraph"/>
      </w:pPr>
      <w:r>
        <w:t>4. Empathize with what it feels like</w:t>
      </w:r>
    </w:p>
    <w:p w14:paraId="4273BDC0" w14:textId="00060D99" w:rsidR="00911DE5" w:rsidRDefault="000F767C" w:rsidP="00F3264E">
      <w:pPr>
        <w:pStyle w:val="ListParagraph"/>
      </w:pPr>
      <w:r>
        <w:t xml:space="preserve">5. </w:t>
      </w:r>
      <w:r w:rsidR="00911DE5">
        <w:t>Recognize what is needed and meet the need</w:t>
      </w:r>
    </w:p>
    <w:p w14:paraId="4A5E0334" w14:textId="594AB75E" w:rsidR="00911DE5" w:rsidRDefault="00911DE5" w:rsidP="00F3264E">
      <w:pPr>
        <w:pStyle w:val="ListParagraph"/>
      </w:pPr>
    </w:p>
    <w:p w14:paraId="2269825E" w14:textId="44BB153B" w:rsidR="00A57FBD" w:rsidRPr="00A57FBD" w:rsidRDefault="00A57FBD" w:rsidP="00F3264E">
      <w:pPr>
        <w:pStyle w:val="ListParagraph"/>
        <w:rPr>
          <w:rFonts w:cstheme="minorHAnsi"/>
          <w:i/>
          <w:iCs/>
        </w:rPr>
      </w:pPr>
    </w:p>
    <w:p w14:paraId="06FA205C" w14:textId="77777777" w:rsidR="00A57FBD" w:rsidRPr="00A57FBD" w:rsidRDefault="00A57FBD" w:rsidP="00A57FBD">
      <w:pPr>
        <w:autoSpaceDE w:val="0"/>
        <w:autoSpaceDN w:val="0"/>
        <w:adjustRightInd w:val="0"/>
        <w:rPr>
          <w:rFonts w:cstheme="minorHAnsi"/>
          <w:i/>
          <w:iCs/>
          <w:color w:val="000000"/>
        </w:rPr>
      </w:pPr>
      <w:r w:rsidRPr="00A57FBD">
        <w:rPr>
          <w:rFonts w:cstheme="minorHAnsi"/>
          <w:i/>
          <w:iCs/>
          <w:color w:val="000000"/>
        </w:rPr>
        <w:t>It is crucial when a relationship has been damaged or when a potential relationship has been made impossible, that the perpetrator should acknowledge the truth and be ready and willing to apologize ...  if the process of forgiveness and healing is to happen and to succeed, ultimately acknowledgement by the culprit is almost indispensable.... true reconciliation is not cheap.</w:t>
      </w:r>
    </w:p>
    <w:p w14:paraId="44B80EBC" w14:textId="77777777" w:rsidR="00A57FBD" w:rsidRPr="00A57FBD" w:rsidRDefault="00A57FBD" w:rsidP="00A57FBD">
      <w:pPr>
        <w:autoSpaceDE w:val="0"/>
        <w:autoSpaceDN w:val="0"/>
        <w:adjustRightInd w:val="0"/>
        <w:rPr>
          <w:rFonts w:cstheme="minorHAnsi"/>
          <w:i/>
          <w:iCs/>
          <w:color w:val="000000"/>
        </w:rPr>
      </w:pPr>
    </w:p>
    <w:p w14:paraId="641A2DAB" w14:textId="40519A44" w:rsidR="00A57FBD" w:rsidRPr="00A57FBD" w:rsidRDefault="00A57FBD" w:rsidP="00A57FBD">
      <w:pPr>
        <w:autoSpaceDE w:val="0"/>
        <w:autoSpaceDN w:val="0"/>
        <w:adjustRightInd w:val="0"/>
        <w:rPr>
          <w:rFonts w:cstheme="minorHAnsi"/>
          <w:i/>
          <w:iCs/>
          <w:color w:val="000000"/>
        </w:rPr>
      </w:pPr>
      <w:r w:rsidRPr="00A57FBD">
        <w:rPr>
          <w:rFonts w:cstheme="minorHAnsi"/>
          <w:i/>
          <w:iCs/>
          <w:color w:val="000000"/>
        </w:rPr>
        <w:t xml:space="preserve">Forgiving and being reconciled are not about pretending that things are other than they are. It is not patting one another on the back and turning a blind eye to the wrong.  True reconciliation exposes the awfulness, the abuse, the pain, the degradation, the truth.  It could even sometimes make things worse.  It is a risky undertaking, but in the </w:t>
      </w:r>
      <w:r w:rsidRPr="00A57FBD">
        <w:rPr>
          <w:rFonts w:cstheme="minorHAnsi"/>
          <w:i/>
          <w:iCs/>
          <w:color w:val="000000"/>
        </w:rPr>
        <w:t>end,</w:t>
      </w:r>
      <w:r w:rsidRPr="00A57FBD">
        <w:rPr>
          <w:rFonts w:cstheme="minorHAnsi"/>
          <w:i/>
          <w:iCs/>
          <w:color w:val="000000"/>
        </w:rPr>
        <w:t xml:space="preserve"> it is worthwhile, because in the end there will be real healing from having dealt with the real situation.  Spurious reconciliation can bring only spurious healing.</w:t>
      </w:r>
    </w:p>
    <w:p w14:paraId="5B56DE20" w14:textId="77777777" w:rsidR="00A57FBD" w:rsidRPr="00A57FBD" w:rsidRDefault="00A57FBD" w:rsidP="00A57FBD">
      <w:pPr>
        <w:autoSpaceDE w:val="0"/>
        <w:autoSpaceDN w:val="0"/>
        <w:adjustRightInd w:val="0"/>
        <w:rPr>
          <w:rFonts w:cstheme="minorHAnsi"/>
          <w:i/>
          <w:iCs/>
          <w:color w:val="000000"/>
        </w:rPr>
      </w:pPr>
    </w:p>
    <w:p w14:paraId="2E9445C5" w14:textId="77777777" w:rsidR="00A57FBD" w:rsidRPr="00A57FBD" w:rsidRDefault="00A57FBD" w:rsidP="00A57FBD">
      <w:pPr>
        <w:autoSpaceDE w:val="0"/>
        <w:autoSpaceDN w:val="0"/>
        <w:adjustRightInd w:val="0"/>
        <w:rPr>
          <w:rFonts w:cstheme="minorHAnsi"/>
          <w:i/>
          <w:iCs/>
          <w:color w:val="000000"/>
        </w:rPr>
      </w:pPr>
      <w:r w:rsidRPr="00A57FBD">
        <w:rPr>
          <w:rFonts w:cstheme="minorHAnsi"/>
          <w:i/>
          <w:iCs/>
          <w:color w:val="000000"/>
        </w:rPr>
        <w:t>In forgiving people are not asked to forget.</w:t>
      </w:r>
    </w:p>
    <w:p w14:paraId="09456FBC" w14:textId="77777777" w:rsidR="00A57FBD" w:rsidRPr="00A57FBD" w:rsidRDefault="00A57FBD" w:rsidP="00A57FBD">
      <w:pPr>
        <w:autoSpaceDE w:val="0"/>
        <w:autoSpaceDN w:val="0"/>
        <w:adjustRightInd w:val="0"/>
        <w:rPr>
          <w:rFonts w:cstheme="minorHAnsi"/>
          <w:i/>
          <w:iCs/>
          <w:color w:val="000000"/>
        </w:rPr>
      </w:pPr>
      <w:r w:rsidRPr="00A57FBD">
        <w:rPr>
          <w:rFonts w:cstheme="minorHAnsi"/>
          <w:i/>
          <w:iCs/>
          <w:color w:val="000000"/>
        </w:rPr>
        <w:t>Forgiveness does not mean condoning what has been done.</w:t>
      </w:r>
    </w:p>
    <w:p w14:paraId="47DC389E" w14:textId="77777777" w:rsidR="00A57FBD" w:rsidRPr="00A57FBD" w:rsidRDefault="00A57FBD" w:rsidP="00A57FBD">
      <w:pPr>
        <w:autoSpaceDE w:val="0"/>
        <w:autoSpaceDN w:val="0"/>
        <w:adjustRightInd w:val="0"/>
        <w:rPr>
          <w:rFonts w:cstheme="minorHAnsi"/>
          <w:i/>
          <w:iCs/>
          <w:color w:val="000000"/>
        </w:rPr>
      </w:pPr>
      <w:r w:rsidRPr="00A57FBD">
        <w:rPr>
          <w:rFonts w:cstheme="minorHAnsi"/>
          <w:i/>
          <w:iCs/>
          <w:color w:val="000000"/>
        </w:rPr>
        <w:t>It involves trying to understand the perpetrators and so have empathy, to try to stand in their shoes, and to appreciate the sort of pressures and influences that might have brought them to do what they did.</w:t>
      </w:r>
    </w:p>
    <w:p w14:paraId="6674DD83" w14:textId="77777777" w:rsidR="00A57FBD" w:rsidRPr="00A57FBD" w:rsidRDefault="00A57FBD" w:rsidP="00A57FBD">
      <w:pPr>
        <w:autoSpaceDE w:val="0"/>
        <w:autoSpaceDN w:val="0"/>
        <w:adjustRightInd w:val="0"/>
        <w:rPr>
          <w:rFonts w:cstheme="minorHAnsi"/>
          <w:i/>
          <w:iCs/>
          <w:color w:val="000000"/>
        </w:rPr>
      </w:pPr>
      <w:r w:rsidRPr="00A57FBD">
        <w:rPr>
          <w:rFonts w:cstheme="minorHAnsi"/>
          <w:i/>
          <w:iCs/>
          <w:color w:val="000000"/>
        </w:rPr>
        <w:t>Forgiveness is not being sentimental.</w:t>
      </w:r>
    </w:p>
    <w:p w14:paraId="2C62DBCF" w14:textId="77777777" w:rsidR="00A57FBD" w:rsidRPr="00A57FBD" w:rsidRDefault="00A57FBD" w:rsidP="00A57FBD">
      <w:pPr>
        <w:autoSpaceDE w:val="0"/>
        <w:autoSpaceDN w:val="0"/>
        <w:adjustRightInd w:val="0"/>
        <w:rPr>
          <w:rFonts w:cstheme="minorHAnsi"/>
          <w:i/>
          <w:iCs/>
          <w:color w:val="000000"/>
        </w:rPr>
      </w:pPr>
    </w:p>
    <w:p w14:paraId="67975948" w14:textId="77777777" w:rsidR="00A57FBD" w:rsidRPr="00A57FBD" w:rsidRDefault="00A57FBD" w:rsidP="00A57FBD">
      <w:pPr>
        <w:autoSpaceDE w:val="0"/>
        <w:autoSpaceDN w:val="0"/>
        <w:adjustRightInd w:val="0"/>
        <w:rPr>
          <w:rFonts w:cstheme="minorHAnsi"/>
          <w:i/>
          <w:iCs/>
          <w:color w:val="000000"/>
        </w:rPr>
      </w:pPr>
      <w:r w:rsidRPr="00A57FBD">
        <w:rPr>
          <w:rFonts w:cstheme="minorHAnsi"/>
          <w:i/>
          <w:iCs/>
          <w:color w:val="000000"/>
        </w:rPr>
        <w:t>Forgiving means abandoning your right to pay back the perpetrator in his own coin, but it is a loss which liberates the victim.</w:t>
      </w:r>
    </w:p>
    <w:p w14:paraId="34490B21" w14:textId="77777777" w:rsidR="00A57FBD" w:rsidRPr="00A57FBD" w:rsidRDefault="00A57FBD" w:rsidP="00A57FBD">
      <w:pPr>
        <w:autoSpaceDE w:val="0"/>
        <w:autoSpaceDN w:val="0"/>
        <w:adjustRightInd w:val="0"/>
        <w:rPr>
          <w:rFonts w:cstheme="minorHAnsi"/>
          <w:i/>
          <w:iCs/>
          <w:color w:val="000000"/>
        </w:rPr>
      </w:pPr>
    </w:p>
    <w:p w14:paraId="713CC102" w14:textId="142D00B7" w:rsidR="00A57FBD" w:rsidRPr="00A57FBD" w:rsidRDefault="00A57FBD" w:rsidP="00A57FBD">
      <w:pPr>
        <w:autoSpaceDE w:val="0"/>
        <w:autoSpaceDN w:val="0"/>
        <w:adjustRightInd w:val="0"/>
        <w:rPr>
          <w:rFonts w:cstheme="minorHAnsi"/>
          <w:i/>
          <w:iCs/>
          <w:color w:val="000000"/>
        </w:rPr>
      </w:pPr>
      <w:r w:rsidRPr="00A57FBD">
        <w:rPr>
          <w:rFonts w:cstheme="minorHAnsi"/>
          <w:i/>
          <w:iCs/>
          <w:color w:val="000000"/>
        </w:rPr>
        <w:t xml:space="preserve">If the victim could forgive only when the culprit confessed, then the victim would be locked into the culprit’s whim, locked </w:t>
      </w:r>
      <w:r w:rsidRPr="00A57FBD">
        <w:rPr>
          <w:rFonts w:cstheme="minorHAnsi"/>
          <w:i/>
          <w:iCs/>
          <w:color w:val="000000"/>
        </w:rPr>
        <w:t>into</w:t>
      </w:r>
      <w:r w:rsidRPr="00A57FBD">
        <w:rPr>
          <w:rFonts w:cstheme="minorHAnsi"/>
          <w:i/>
          <w:iCs/>
          <w:color w:val="000000"/>
        </w:rPr>
        <w:t xml:space="preserve"> victimhood, whatever her own attitude or intention.  That would be palpably </w:t>
      </w:r>
      <w:r w:rsidRPr="00A57FBD">
        <w:rPr>
          <w:rFonts w:cstheme="minorHAnsi"/>
          <w:i/>
          <w:iCs/>
          <w:color w:val="000000"/>
        </w:rPr>
        <w:t>unjust.</w:t>
      </w:r>
    </w:p>
    <w:p w14:paraId="42C569A1" w14:textId="77777777" w:rsidR="00A57FBD" w:rsidRPr="00A57FBD" w:rsidRDefault="00A57FBD" w:rsidP="00A57FBD">
      <w:pPr>
        <w:autoSpaceDE w:val="0"/>
        <w:autoSpaceDN w:val="0"/>
        <w:adjustRightInd w:val="0"/>
        <w:rPr>
          <w:rFonts w:cstheme="minorHAnsi"/>
          <w:i/>
          <w:iCs/>
          <w:color w:val="000000"/>
        </w:rPr>
      </w:pPr>
    </w:p>
    <w:p w14:paraId="2A7221BA" w14:textId="77777777" w:rsidR="00A57FBD" w:rsidRPr="00A57FBD" w:rsidRDefault="00A57FBD" w:rsidP="00A57FBD">
      <w:pPr>
        <w:autoSpaceDE w:val="0"/>
        <w:autoSpaceDN w:val="0"/>
        <w:adjustRightInd w:val="0"/>
        <w:rPr>
          <w:rFonts w:cstheme="minorHAnsi"/>
          <w:i/>
          <w:iCs/>
          <w:color w:val="000000"/>
        </w:rPr>
      </w:pPr>
      <w:r w:rsidRPr="00A57FBD">
        <w:rPr>
          <w:rFonts w:cstheme="minorHAnsi"/>
          <w:i/>
          <w:iCs/>
          <w:color w:val="000000"/>
        </w:rPr>
        <w:lastRenderedPageBreak/>
        <w:t>If the present generation could not legitimately speak on behalf of those who are no more, then we could not offer forgiveness for the sins of South Africa’s racist past, which pre-dates the advent of apartheid in 1948.</w:t>
      </w:r>
    </w:p>
    <w:p w14:paraId="7784A70C" w14:textId="77777777" w:rsidR="00A57FBD" w:rsidRPr="00A57FBD" w:rsidRDefault="00A57FBD" w:rsidP="00A57FBD">
      <w:pPr>
        <w:autoSpaceDE w:val="0"/>
        <w:autoSpaceDN w:val="0"/>
        <w:adjustRightInd w:val="0"/>
        <w:rPr>
          <w:rFonts w:cstheme="minorHAnsi"/>
          <w:i/>
          <w:iCs/>
          <w:color w:val="000000"/>
        </w:rPr>
      </w:pPr>
      <w:r w:rsidRPr="00A57FBD">
        <w:rPr>
          <w:rFonts w:cstheme="minorHAnsi"/>
          <w:i/>
          <w:iCs/>
          <w:color w:val="000000"/>
        </w:rPr>
        <w:t xml:space="preserve">  </w:t>
      </w:r>
    </w:p>
    <w:p w14:paraId="37096654" w14:textId="602FBF59" w:rsidR="00A57FBD" w:rsidRPr="00A57FBD" w:rsidRDefault="00A57FBD" w:rsidP="00A57FBD">
      <w:pPr>
        <w:autoSpaceDE w:val="0"/>
        <w:autoSpaceDN w:val="0"/>
        <w:adjustRightInd w:val="0"/>
        <w:rPr>
          <w:rFonts w:cstheme="minorHAnsi"/>
          <w:i/>
          <w:iCs/>
          <w:color w:val="000000"/>
        </w:rPr>
      </w:pPr>
      <w:r w:rsidRPr="00A57FBD">
        <w:rPr>
          <w:rFonts w:cstheme="minorHAnsi"/>
          <w:i/>
          <w:iCs/>
          <w:color w:val="000000"/>
        </w:rPr>
        <w:t xml:space="preserve">True forgiveness deals with the past, </w:t>
      </w:r>
      <w:r w:rsidRPr="00A57FBD">
        <w:rPr>
          <w:rFonts w:cstheme="minorHAnsi"/>
          <w:i/>
          <w:iCs/>
          <w:color w:val="000000"/>
        </w:rPr>
        <w:t>all</w:t>
      </w:r>
      <w:r w:rsidRPr="00A57FBD">
        <w:rPr>
          <w:rFonts w:cstheme="minorHAnsi"/>
          <w:i/>
          <w:iCs/>
          <w:color w:val="000000"/>
        </w:rPr>
        <w:t xml:space="preserve"> the past, to make the future possible.  We cannot go on nursing grudges even vicariously for those who cannot speak for themselves any longer.  We </w:t>
      </w:r>
      <w:r w:rsidRPr="00A57FBD">
        <w:rPr>
          <w:rFonts w:cstheme="minorHAnsi"/>
          <w:i/>
          <w:iCs/>
          <w:color w:val="000000"/>
        </w:rPr>
        <w:t>must</w:t>
      </w:r>
      <w:r w:rsidRPr="00A57FBD">
        <w:rPr>
          <w:rFonts w:cstheme="minorHAnsi"/>
          <w:i/>
          <w:iCs/>
          <w:color w:val="000000"/>
        </w:rPr>
        <w:t xml:space="preserve"> accept that what we do we do for generations, past, </w:t>
      </w:r>
      <w:proofErr w:type="gramStart"/>
      <w:r w:rsidRPr="00A57FBD">
        <w:rPr>
          <w:rFonts w:cstheme="minorHAnsi"/>
          <w:i/>
          <w:iCs/>
          <w:color w:val="000000"/>
        </w:rPr>
        <w:t>present</w:t>
      </w:r>
      <w:proofErr w:type="gramEnd"/>
      <w:r w:rsidRPr="00A57FBD">
        <w:rPr>
          <w:rFonts w:cstheme="minorHAnsi"/>
          <w:i/>
          <w:iCs/>
          <w:color w:val="000000"/>
        </w:rPr>
        <w:t xml:space="preserve"> and yet to come.  That is what makes a community a community or a people a people.</w:t>
      </w:r>
    </w:p>
    <w:p w14:paraId="7EA77ECD" w14:textId="77777777" w:rsidR="00A57FBD" w:rsidRPr="00A57FBD" w:rsidRDefault="00A57FBD" w:rsidP="00A57FBD">
      <w:pPr>
        <w:autoSpaceDE w:val="0"/>
        <w:autoSpaceDN w:val="0"/>
        <w:adjustRightInd w:val="0"/>
        <w:rPr>
          <w:rFonts w:cstheme="minorHAnsi"/>
          <w:i/>
          <w:iCs/>
          <w:color w:val="000000"/>
        </w:rPr>
      </w:pPr>
    </w:p>
    <w:p w14:paraId="582A6467" w14:textId="7B7416A7" w:rsidR="00A57FBD" w:rsidRPr="00A57FBD" w:rsidRDefault="00A57FBD" w:rsidP="00A57FBD">
      <w:pPr>
        <w:autoSpaceDE w:val="0"/>
        <w:autoSpaceDN w:val="0"/>
        <w:adjustRightInd w:val="0"/>
        <w:rPr>
          <w:rFonts w:cstheme="minorHAnsi"/>
          <w:i/>
          <w:iCs/>
          <w:color w:val="000000"/>
          <w:u w:val="single"/>
        </w:rPr>
      </w:pPr>
      <w:r w:rsidRPr="00A57FBD">
        <w:rPr>
          <w:rFonts w:cstheme="minorHAnsi"/>
          <w:i/>
          <w:iCs/>
          <w:color w:val="000000"/>
        </w:rPr>
        <w:t>In negotiations we are, as in the process of forgiveness, seeking to give all the chance to begin again. The rigid will have a tough time. The flexible, those who are ready to make principled compromises, end up being the victors.</w:t>
      </w:r>
      <w:r>
        <w:rPr>
          <w:rFonts w:cstheme="minorHAnsi"/>
          <w:i/>
          <w:iCs/>
          <w:color w:val="000000"/>
        </w:rPr>
        <w:t xml:space="preserve">     ~</w:t>
      </w:r>
      <w:r w:rsidRPr="00A57FBD">
        <w:rPr>
          <w:rFonts w:cstheme="minorHAnsi"/>
          <w:i/>
          <w:iCs/>
          <w:color w:val="000000"/>
        </w:rPr>
        <w:t xml:space="preserve">Archbishop Desmond Tutu.  </w:t>
      </w:r>
      <w:r w:rsidRPr="00A57FBD">
        <w:rPr>
          <w:rFonts w:cstheme="minorHAnsi"/>
          <w:i/>
          <w:iCs/>
          <w:color w:val="000000"/>
          <w:u w:val="single"/>
        </w:rPr>
        <w:t>No Future Without Forgiveness</w:t>
      </w:r>
    </w:p>
    <w:p w14:paraId="08C320BC" w14:textId="77777777" w:rsidR="00911DE5" w:rsidRDefault="00911DE5" w:rsidP="00F3264E">
      <w:pPr>
        <w:pStyle w:val="ListParagraph"/>
      </w:pPr>
    </w:p>
    <w:p w14:paraId="2D60E1F0" w14:textId="08958969" w:rsidR="00911DE5" w:rsidRPr="00D615ED" w:rsidRDefault="00911DE5" w:rsidP="00F3264E">
      <w:pPr>
        <w:pStyle w:val="ListParagraph"/>
      </w:pPr>
    </w:p>
    <w:p w14:paraId="6F1E978C" w14:textId="77777777" w:rsidR="00106D1E" w:rsidRPr="00D615ED" w:rsidRDefault="00106D1E" w:rsidP="00106D1E">
      <w:pPr>
        <w:pStyle w:val="ListParagraph"/>
        <w:rPr>
          <w:sz w:val="32"/>
          <w:szCs w:val="32"/>
        </w:rPr>
      </w:pPr>
    </w:p>
    <w:sectPr w:rsidR="00106D1E" w:rsidRPr="00D615ED" w:rsidSect="00F3264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762DC"/>
    <w:multiLevelType w:val="hybridMultilevel"/>
    <w:tmpl w:val="B3CC15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B5CF5"/>
    <w:multiLevelType w:val="hybridMultilevel"/>
    <w:tmpl w:val="E8803800"/>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DA625D"/>
    <w:multiLevelType w:val="hybridMultilevel"/>
    <w:tmpl w:val="B6660712"/>
    <w:lvl w:ilvl="0" w:tplc="04090001">
      <w:start w:val="1"/>
      <w:numFmt w:val="bullet"/>
      <w:lvlText w:val=""/>
      <w:lvlJc w:val="left"/>
      <w:pPr>
        <w:ind w:left="1439" w:hanging="360"/>
      </w:pPr>
      <w:rPr>
        <w:rFonts w:ascii="Symbol" w:hAnsi="Symbol"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3" w15:restartNumberingAfterBreak="0">
    <w:nsid w:val="2B046FDE"/>
    <w:multiLevelType w:val="hybridMultilevel"/>
    <w:tmpl w:val="158E3C0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9A071E2"/>
    <w:multiLevelType w:val="hybridMultilevel"/>
    <w:tmpl w:val="92D2E5FC"/>
    <w:lvl w:ilvl="0" w:tplc="04090001">
      <w:start w:val="1"/>
      <w:numFmt w:val="bullet"/>
      <w:lvlText w:val=""/>
      <w:lvlJc w:val="left"/>
      <w:pPr>
        <w:ind w:left="1439" w:hanging="360"/>
      </w:pPr>
      <w:rPr>
        <w:rFonts w:ascii="Symbol" w:hAnsi="Symbol"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5" w15:restartNumberingAfterBreak="0">
    <w:nsid w:val="3C58491D"/>
    <w:multiLevelType w:val="hybridMultilevel"/>
    <w:tmpl w:val="4D0E8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B534C2"/>
    <w:multiLevelType w:val="hybridMultilevel"/>
    <w:tmpl w:val="7812BF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27A799A"/>
    <w:multiLevelType w:val="hybridMultilevel"/>
    <w:tmpl w:val="97262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6"/>
  </w:num>
  <w:num w:numId="5">
    <w:abstractNumId w:val="4"/>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D0"/>
    <w:rsid w:val="000F767C"/>
    <w:rsid w:val="00106D1E"/>
    <w:rsid w:val="004E47B8"/>
    <w:rsid w:val="005D3985"/>
    <w:rsid w:val="0062285D"/>
    <w:rsid w:val="008171AC"/>
    <w:rsid w:val="00854753"/>
    <w:rsid w:val="00911DE5"/>
    <w:rsid w:val="00A02C50"/>
    <w:rsid w:val="00A57FBD"/>
    <w:rsid w:val="00B83A22"/>
    <w:rsid w:val="00C05FE6"/>
    <w:rsid w:val="00D615ED"/>
    <w:rsid w:val="00E932CD"/>
    <w:rsid w:val="00EC17DC"/>
    <w:rsid w:val="00F3264E"/>
    <w:rsid w:val="00F544D0"/>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C7D3B8"/>
  <w14:defaultImageDpi w14:val="32767"/>
  <w15:chartTrackingRefBased/>
  <w15:docId w15:val="{367864FC-4083-4E4D-BDA5-4B9BCE4D0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D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4</cp:revision>
  <dcterms:created xsi:type="dcterms:W3CDTF">2022-02-01T21:34:00Z</dcterms:created>
  <dcterms:modified xsi:type="dcterms:W3CDTF">2022-02-02T02:19:00Z</dcterms:modified>
</cp:coreProperties>
</file>